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08D" w:rsidRPr="007A5C9D" w:rsidRDefault="009E6C65">
      <w:pPr>
        <w:spacing w:after="0" w:line="408" w:lineRule="auto"/>
        <w:ind w:left="120"/>
        <w:jc w:val="center"/>
        <w:rPr>
          <w:lang w:val="ru-RU"/>
        </w:rPr>
      </w:pPr>
      <w:bookmarkStart w:id="0" w:name="block-24019231"/>
      <w:r w:rsidRPr="007A5C9D">
        <w:rPr>
          <w:rFonts w:ascii="Times New Roman" w:hAnsi="Times New Roman"/>
          <w:b/>
          <w:color w:val="000000"/>
          <w:sz w:val="28"/>
          <w:lang w:val="ru-RU"/>
        </w:rPr>
        <w:t>МИНИСТЕРСТВО ПРОСВЕЩЕНИЯ РОССИЙСКОЙ ФЕДЕРАЦИИ</w:t>
      </w:r>
    </w:p>
    <w:p w:rsidR="0020708D" w:rsidRPr="007A5C9D" w:rsidRDefault="009E6C65">
      <w:pPr>
        <w:spacing w:after="0" w:line="408" w:lineRule="auto"/>
        <w:ind w:left="120"/>
        <w:jc w:val="center"/>
        <w:rPr>
          <w:lang w:val="ru-RU"/>
        </w:rPr>
      </w:pPr>
      <w:bookmarkStart w:id="1" w:name="458a8b50-bc87-4dce-ba15-54688bfa7451"/>
      <w:r w:rsidRPr="007A5C9D">
        <w:rPr>
          <w:rFonts w:ascii="Times New Roman" w:hAnsi="Times New Roman"/>
          <w:b/>
          <w:color w:val="000000"/>
          <w:sz w:val="28"/>
          <w:lang w:val="ru-RU"/>
        </w:rPr>
        <w:t xml:space="preserve">Министерство образования и науки Республики Татарстан </w:t>
      </w:r>
      <w:bookmarkEnd w:id="1"/>
    </w:p>
    <w:p w:rsidR="0020708D" w:rsidRPr="007A5C9D" w:rsidRDefault="009E6C65">
      <w:pPr>
        <w:spacing w:after="0" w:line="408" w:lineRule="auto"/>
        <w:ind w:left="120"/>
        <w:jc w:val="center"/>
        <w:rPr>
          <w:lang w:val="ru-RU"/>
        </w:rPr>
      </w:pPr>
      <w:bookmarkStart w:id="2" w:name="a4973ee1-7119-49dd-ab64-b9ca30404961"/>
      <w:r w:rsidRPr="007A5C9D">
        <w:rPr>
          <w:rFonts w:ascii="Times New Roman" w:hAnsi="Times New Roman"/>
          <w:b/>
          <w:color w:val="000000"/>
          <w:sz w:val="28"/>
          <w:lang w:val="ru-RU"/>
        </w:rPr>
        <w:t>Исполнительный комитет Алексеевского района</w:t>
      </w:r>
      <w:bookmarkEnd w:id="2"/>
    </w:p>
    <w:p w:rsidR="0020708D" w:rsidRPr="007A5C9D" w:rsidRDefault="009E6C65">
      <w:pPr>
        <w:spacing w:after="0" w:line="408" w:lineRule="auto"/>
        <w:ind w:left="120"/>
        <w:jc w:val="center"/>
        <w:rPr>
          <w:lang w:val="ru-RU"/>
        </w:rPr>
      </w:pPr>
      <w:r w:rsidRPr="007A5C9D">
        <w:rPr>
          <w:rFonts w:ascii="Times New Roman" w:hAnsi="Times New Roman"/>
          <w:b/>
          <w:color w:val="000000"/>
          <w:sz w:val="28"/>
          <w:lang w:val="ru-RU"/>
        </w:rPr>
        <w:t>МБОУ Сахаровская СОШ</w:t>
      </w:r>
    </w:p>
    <w:p w:rsidR="0020708D" w:rsidRPr="007A5C9D" w:rsidRDefault="0020708D">
      <w:pPr>
        <w:spacing w:after="0"/>
        <w:ind w:left="120"/>
        <w:rPr>
          <w:lang w:val="ru-RU"/>
        </w:rPr>
      </w:pPr>
    </w:p>
    <w:p w:rsidR="0020708D" w:rsidRPr="007A5C9D" w:rsidRDefault="0020708D">
      <w:pPr>
        <w:spacing w:after="0"/>
        <w:ind w:left="120"/>
        <w:rPr>
          <w:lang w:val="ru-RU"/>
        </w:rPr>
      </w:pPr>
    </w:p>
    <w:p w:rsidR="0020708D" w:rsidRPr="007A5C9D" w:rsidRDefault="0020708D">
      <w:pPr>
        <w:spacing w:after="0"/>
        <w:ind w:left="120"/>
        <w:rPr>
          <w:lang w:val="ru-RU"/>
        </w:rPr>
      </w:pPr>
    </w:p>
    <w:p w:rsidR="0020708D" w:rsidRPr="007A5C9D" w:rsidRDefault="0020708D">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E6218C" w:rsidTr="000D4161">
        <w:tc>
          <w:tcPr>
            <w:tcW w:w="3114" w:type="dxa"/>
          </w:tcPr>
          <w:p w:rsidR="00C53FFE" w:rsidRPr="0040209D" w:rsidRDefault="009E6C65"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9E6C65"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учител</w:t>
            </w:r>
            <w:r w:rsidR="00214D29">
              <w:rPr>
                <w:rFonts w:ascii="Times New Roman" w:eastAsia="Times New Roman" w:hAnsi="Times New Roman"/>
                <w:color w:val="000000"/>
                <w:sz w:val="28"/>
                <w:szCs w:val="28"/>
                <w:lang w:val="ru-RU"/>
              </w:rPr>
              <w:t>ей-предметников основной школы</w:t>
            </w:r>
          </w:p>
          <w:p w:rsidR="004E6975" w:rsidRDefault="009E6C65"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9E6C65"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Былинцева Н. М.</w:t>
            </w:r>
          </w:p>
          <w:p w:rsidR="004E6975" w:rsidRDefault="009E6C65"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7A5C9D">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E6218C"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9E6C65"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214D29"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Заместитель директора по </w:t>
            </w:r>
            <w:proofErr w:type="gramStart"/>
            <w:r>
              <w:rPr>
                <w:rFonts w:ascii="Times New Roman" w:eastAsia="Times New Roman" w:hAnsi="Times New Roman"/>
                <w:color w:val="000000"/>
                <w:sz w:val="28"/>
                <w:szCs w:val="28"/>
                <w:lang w:val="ru-RU"/>
              </w:rPr>
              <w:t xml:space="preserve">УВР  </w:t>
            </w:r>
            <w:r w:rsidR="009E6C65" w:rsidRPr="008944ED">
              <w:rPr>
                <w:rFonts w:ascii="Times New Roman" w:eastAsia="Times New Roman" w:hAnsi="Times New Roman"/>
                <w:color w:val="000000"/>
                <w:sz w:val="28"/>
                <w:szCs w:val="28"/>
                <w:lang w:val="ru-RU"/>
              </w:rPr>
              <w:t>МБОУ</w:t>
            </w:r>
            <w:proofErr w:type="gramEnd"/>
            <w:r w:rsidR="009E6C65" w:rsidRPr="008944ED">
              <w:rPr>
                <w:rFonts w:ascii="Times New Roman" w:eastAsia="Times New Roman" w:hAnsi="Times New Roman"/>
                <w:color w:val="000000"/>
                <w:sz w:val="28"/>
                <w:szCs w:val="28"/>
                <w:lang w:val="ru-RU"/>
              </w:rPr>
              <w:t xml:space="preserve"> «Сахаровская ООШ »</w:t>
            </w:r>
          </w:p>
          <w:p w:rsidR="004E6975" w:rsidRDefault="009E6C65"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9E6C65"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Галявеева Г. С.</w:t>
            </w:r>
          </w:p>
          <w:p w:rsidR="00C53FFE" w:rsidRPr="0040209D" w:rsidRDefault="00E6218C" w:rsidP="007A5C9D">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0E6D86" w:rsidRDefault="009E6C65"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214D29" w:rsidP="000E6D86">
            <w:pPr>
              <w:autoSpaceDE w:val="0"/>
              <w:autoSpaceDN w:val="0"/>
              <w:spacing w:after="120"/>
              <w:rPr>
                <w:rFonts w:ascii="Times New Roman" w:eastAsia="Times New Roman" w:hAnsi="Times New Roman"/>
                <w:color w:val="000000"/>
                <w:sz w:val="28"/>
                <w:szCs w:val="28"/>
                <w:lang w:val="ru-RU"/>
              </w:rPr>
            </w:pPr>
            <w:proofErr w:type="gramStart"/>
            <w:r>
              <w:rPr>
                <w:rFonts w:ascii="Times New Roman" w:eastAsia="Times New Roman" w:hAnsi="Times New Roman"/>
                <w:color w:val="000000"/>
                <w:sz w:val="28"/>
                <w:szCs w:val="28"/>
                <w:lang w:val="ru-RU"/>
              </w:rPr>
              <w:t>Директор  МБОУ</w:t>
            </w:r>
            <w:proofErr w:type="gramEnd"/>
            <w:r>
              <w:rPr>
                <w:rFonts w:ascii="Times New Roman" w:eastAsia="Times New Roman" w:hAnsi="Times New Roman"/>
                <w:color w:val="000000"/>
                <w:sz w:val="28"/>
                <w:szCs w:val="28"/>
                <w:lang w:val="ru-RU"/>
              </w:rPr>
              <w:t xml:space="preserve"> «Сахаровская ООШ»</w:t>
            </w:r>
          </w:p>
          <w:p w:rsidR="000E6D86" w:rsidRDefault="009E6C65"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9E6C65"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Чилибьев Т. А.</w:t>
            </w:r>
          </w:p>
          <w:p w:rsidR="000E6D86" w:rsidRDefault="009E6C65"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№71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E6218C"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20708D" w:rsidRPr="007A5C9D" w:rsidRDefault="0020708D">
      <w:pPr>
        <w:spacing w:after="0"/>
        <w:ind w:left="120"/>
        <w:rPr>
          <w:lang w:val="ru-RU"/>
        </w:rPr>
      </w:pPr>
    </w:p>
    <w:p w:rsidR="0020708D" w:rsidRPr="007A5C9D" w:rsidRDefault="0020708D">
      <w:pPr>
        <w:spacing w:after="0"/>
        <w:ind w:left="120"/>
        <w:rPr>
          <w:lang w:val="ru-RU"/>
        </w:rPr>
      </w:pPr>
    </w:p>
    <w:p w:rsidR="0020708D" w:rsidRPr="007A5C9D" w:rsidRDefault="0020708D">
      <w:pPr>
        <w:spacing w:after="0"/>
        <w:ind w:left="120"/>
        <w:rPr>
          <w:lang w:val="ru-RU"/>
        </w:rPr>
      </w:pPr>
    </w:p>
    <w:p w:rsidR="0020708D" w:rsidRPr="007A5C9D" w:rsidRDefault="0020708D">
      <w:pPr>
        <w:spacing w:after="0"/>
        <w:ind w:left="120"/>
        <w:rPr>
          <w:lang w:val="ru-RU"/>
        </w:rPr>
      </w:pPr>
    </w:p>
    <w:p w:rsidR="0020708D" w:rsidRPr="007A5C9D" w:rsidRDefault="0020708D">
      <w:pPr>
        <w:spacing w:after="0"/>
        <w:ind w:left="120"/>
        <w:rPr>
          <w:lang w:val="ru-RU"/>
        </w:rPr>
      </w:pPr>
    </w:p>
    <w:p w:rsidR="0020708D" w:rsidRPr="007A5C9D" w:rsidRDefault="009E6C65">
      <w:pPr>
        <w:spacing w:after="0" w:line="408" w:lineRule="auto"/>
        <w:ind w:left="120"/>
        <w:jc w:val="center"/>
        <w:rPr>
          <w:lang w:val="ru-RU"/>
        </w:rPr>
      </w:pPr>
      <w:r w:rsidRPr="007A5C9D">
        <w:rPr>
          <w:rFonts w:ascii="Times New Roman" w:hAnsi="Times New Roman"/>
          <w:b/>
          <w:color w:val="000000"/>
          <w:sz w:val="28"/>
          <w:lang w:val="ru-RU"/>
        </w:rPr>
        <w:t>РАБОЧАЯ ПРОГРАММА</w:t>
      </w:r>
    </w:p>
    <w:p w:rsidR="0020708D" w:rsidRPr="007A5C9D" w:rsidRDefault="009E6C65">
      <w:pPr>
        <w:spacing w:after="0" w:line="408" w:lineRule="auto"/>
        <w:ind w:left="120"/>
        <w:jc w:val="center"/>
        <w:rPr>
          <w:lang w:val="ru-RU"/>
        </w:rPr>
      </w:pPr>
      <w:r w:rsidRPr="007A5C9D">
        <w:rPr>
          <w:rFonts w:ascii="Times New Roman" w:hAnsi="Times New Roman"/>
          <w:color w:val="000000"/>
          <w:sz w:val="28"/>
          <w:lang w:val="ru-RU"/>
        </w:rPr>
        <w:t>(</w:t>
      </w:r>
      <w:r>
        <w:rPr>
          <w:rFonts w:ascii="Times New Roman" w:hAnsi="Times New Roman"/>
          <w:color w:val="000000"/>
          <w:sz w:val="28"/>
        </w:rPr>
        <w:t>ID</w:t>
      </w:r>
      <w:r w:rsidRPr="007A5C9D">
        <w:rPr>
          <w:rFonts w:ascii="Times New Roman" w:hAnsi="Times New Roman"/>
          <w:color w:val="000000"/>
          <w:sz w:val="28"/>
          <w:lang w:val="ru-RU"/>
        </w:rPr>
        <w:t xml:space="preserve"> 3189739)</w:t>
      </w:r>
    </w:p>
    <w:p w:rsidR="0020708D" w:rsidRPr="007A5C9D" w:rsidRDefault="0020708D">
      <w:pPr>
        <w:spacing w:after="0"/>
        <w:ind w:left="120"/>
        <w:jc w:val="center"/>
        <w:rPr>
          <w:lang w:val="ru-RU"/>
        </w:rPr>
      </w:pPr>
    </w:p>
    <w:p w:rsidR="0020708D" w:rsidRPr="007A5C9D" w:rsidRDefault="009E6C65">
      <w:pPr>
        <w:spacing w:after="0" w:line="408" w:lineRule="auto"/>
        <w:ind w:left="120"/>
        <w:jc w:val="center"/>
        <w:rPr>
          <w:lang w:val="ru-RU"/>
        </w:rPr>
      </w:pPr>
      <w:r w:rsidRPr="007A5C9D">
        <w:rPr>
          <w:rFonts w:ascii="Times New Roman" w:hAnsi="Times New Roman"/>
          <w:b/>
          <w:color w:val="000000"/>
          <w:sz w:val="28"/>
          <w:lang w:val="ru-RU"/>
        </w:rPr>
        <w:t>учебного предмета «Биология» (Базовый уровень)</w:t>
      </w:r>
    </w:p>
    <w:p w:rsidR="0020708D" w:rsidRPr="007A5C9D" w:rsidRDefault="009E6C65" w:rsidP="007A5C9D">
      <w:pPr>
        <w:spacing w:after="0" w:line="408" w:lineRule="auto"/>
        <w:ind w:left="120"/>
        <w:jc w:val="center"/>
        <w:rPr>
          <w:lang w:val="ru-RU"/>
        </w:rPr>
      </w:pPr>
      <w:r w:rsidRPr="007A5C9D">
        <w:rPr>
          <w:rFonts w:ascii="Times New Roman" w:hAnsi="Times New Roman"/>
          <w:color w:val="000000"/>
          <w:sz w:val="28"/>
          <w:lang w:val="ru-RU"/>
        </w:rPr>
        <w:t xml:space="preserve">для обучающихся 5 – 9 классов </w:t>
      </w: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Pr="007A5C9D" w:rsidRDefault="0020708D">
      <w:pPr>
        <w:spacing w:after="0"/>
        <w:ind w:left="120"/>
        <w:jc w:val="center"/>
        <w:rPr>
          <w:lang w:val="ru-RU"/>
        </w:rPr>
      </w:pPr>
    </w:p>
    <w:p w:rsidR="0020708D" w:rsidRDefault="009E6C65">
      <w:pPr>
        <w:spacing w:after="0"/>
        <w:ind w:left="120"/>
        <w:jc w:val="center"/>
        <w:rPr>
          <w:rFonts w:ascii="Times New Roman" w:hAnsi="Times New Roman"/>
          <w:b/>
          <w:color w:val="000000"/>
          <w:sz w:val="28"/>
          <w:lang w:val="ru-RU"/>
        </w:rPr>
      </w:pPr>
      <w:bookmarkStart w:id="3" w:name="0e4163ab-ce05-47cb-a8af-92a1d51c1d1b"/>
      <w:r w:rsidRPr="007A5C9D">
        <w:rPr>
          <w:rFonts w:ascii="Times New Roman" w:hAnsi="Times New Roman"/>
          <w:b/>
          <w:color w:val="000000"/>
          <w:sz w:val="28"/>
          <w:lang w:val="ru-RU"/>
        </w:rPr>
        <w:t>С. Сахаровка</w:t>
      </w:r>
      <w:bookmarkEnd w:id="3"/>
      <w:r w:rsidRPr="007A5C9D">
        <w:rPr>
          <w:rFonts w:ascii="Times New Roman" w:hAnsi="Times New Roman"/>
          <w:b/>
          <w:color w:val="000000"/>
          <w:sz w:val="28"/>
          <w:lang w:val="ru-RU"/>
        </w:rPr>
        <w:t xml:space="preserve"> </w:t>
      </w:r>
      <w:bookmarkStart w:id="4" w:name="491e05a7-f9e6-4844-988f-66989e75e9e7"/>
      <w:r w:rsidRPr="007A5C9D">
        <w:rPr>
          <w:rFonts w:ascii="Times New Roman" w:hAnsi="Times New Roman"/>
          <w:b/>
          <w:color w:val="000000"/>
          <w:sz w:val="28"/>
          <w:lang w:val="ru-RU"/>
        </w:rPr>
        <w:t>2023 г</w:t>
      </w:r>
      <w:bookmarkEnd w:id="4"/>
    </w:p>
    <w:p w:rsidR="00E6218C" w:rsidRPr="007A5C9D" w:rsidRDefault="00E6218C">
      <w:pPr>
        <w:spacing w:after="0"/>
        <w:ind w:left="120"/>
        <w:jc w:val="center"/>
        <w:rPr>
          <w:lang w:val="ru-RU"/>
        </w:rPr>
      </w:pPr>
    </w:p>
    <w:p w:rsidR="0020708D" w:rsidRPr="007A5C9D" w:rsidRDefault="009E6C65">
      <w:pPr>
        <w:spacing w:after="0" w:line="264" w:lineRule="auto"/>
        <w:ind w:left="120"/>
        <w:jc w:val="both"/>
        <w:rPr>
          <w:lang w:val="ru-RU"/>
        </w:rPr>
      </w:pPr>
      <w:bookmarkStart w:id="5" w:name="block-24019232"/>
      <w:bookmarkEnd w:id="0"/>
      <w:r w:rsidRPr="007A5C9D">
        <w:rPr>
          <w:rFonts w:ascii="Times New Roman" w:hAnsi="Times New Roman"/>
          <w:b/>
          <w:color w:val="000000"/>
          <w:sz w:val="28"/>
          <w:lang w:val="ru-RU"/>
        </w:rPr>
        <w:lastRenderedPageBreak/>
        <w:t>ПОЯСНИТЕЛЬНАЯ ЗАПИСКА</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Целями изучения биологии на уровне основного общего образования являются: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Достижение целей программы по биологии обеспечивается решением следующих задач:</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20708D" w:rsidRPr="007A5C9D" w:rsidRDefault="009E6C65">
      <w:pPr>
        <w:spacing w:after="0" w:line="264" w:lineRule="auto"/>
        <w:ind w:firstLine="600"/>
        <w:jc w:val="both"/>
        <w:rPr>
          <w:lang w:val="ru-RU"/>
        </w:rPr>
      </w:pPr>
      <w:bookmarkStart w:id="6" w:name="3b562cd9-1b1f-4c62-99a2-3c330cdcc105"/>
      <w:r w:rsidRPr="007A5C9D">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6"/>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20708D" w:rsidRPr="007A5C9D" w:rsidRDefault="0020708D">
      <w:pPr>
        <w:rPr>
          <w:lang w:val="ru-RU"/>
        </w:rPr>
        <w:sectPr w:rsidR="0020708D" w:rsidRPr="007A5C9D">
          <w:pgSz w:w="11906" w:h="16383"/>
          <w:pgMar w:top="1134" w:right="850" w:bottom="1134" w:left="1701" w:header="720" w:footer="720" w:gutter="0"/>
          <w:cols w:space="720"/>
        </w:sectPr>
      </w:pPr>
    </w:p>
    <w:p w:rsidR="0020708D" w:rsidRDefault="009E6C65">
      <w:pPr>
        <w:spacing w:after="0" w:line="264" w:lineRule="auto"/>
        <w:ind w:left="120"/>
        <w:jc w:val="both"/>
      </w:pPr>
      <w:bookmarkStart w:id="7" w:name="block-24019234"/>
      <w:bookmarkEnd w:id="5"/>
      <w:r>
        <w:rPr>
          <w:rFonts w:ascii="Times New Roman" w:hAnsi="Times New Roman"/>
          <w:b/>
          <w:color w:val="000000"/>
          <w:sz w:val="28"/>
        </w:rPr>
        <w:lastRenderedPageBreak/>
        <w:t>СОДЕРЖАНИЕ ОБУЧЕНИЯ</w:t>
      </w:r>
    </w:p>
    <w:p w:rsidR="0020708D" w:rsidRDefault="0020708D">
      <w:pPr>
        <w:spacing w:after="0" w:line="264" w:lineRule="auto"/>
        <w:ind w:left="120"/>
        <w:jc w:val="both"/>
      </w:pPr>
    </w:p>
    <w:p w:rsidR="0020708D" w:rsidRDefault="009E6C65">
      <w:pPr>
        <w:spacing w:after="0" w:line="264" w:lineRule="auto"/>
        <w:ind w:left="120"/>
        <w:jc w:val="both"/>
      </w:pP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w:t>
      </w:r>
    </w:p>
    <w:p w:rsidR="0020708D" w:rsidRDefault="009E6C65">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20708D" w:rsidRDefault="009E6C65">
      <w:pPr>
        <w:numPr>
          <w:ilvl w:val="0"/>
          <w:numId w:val="2"/>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Ознакомление с устройством лупы, светового микроскопа, правила работы с ними.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Экскурсии или видеоэкскурсии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Овладение методами изучения живой природы – наблюдением и экспериментом.</w:t>
      </w:r>
    </w:p>
    <w:p w:rsidR="0020708D" w:rsidRDefault="009E6C65">
      <w:pPr>
        <w:numPr>
          <w:ilvl w:val="0"/>
          <w:numId w:val="3"/>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7A5C9D">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7A5C9D">
        <w:rPr>
          <w:rFonts w:ascii="Times New Roman" w:hAnsi="Times New Roman"/>
          <w:color w:val="FF0000"/>
          <w:sz w:val="28"/>
          <w:lang w:val="ru-RU"/>
        </w:rPr>
        <w:t xml:space="preserve"> </w:t>
      </w:r>
      <w:r w:rsidRPr="007A5C9D">
        <w:rPr>
          <w:rFonts w:ascii="Times New Roman" w:hAnsi="Times New Roman"/>
          <w:color w:val="000000"/>
          <w:sz w:val="28"/>
          <w:lang w:val="ru-RU"/>
        </w:rPr>
        <w:t>Строение клетки под световым микроскопом: клеточная оболочка, цитоплазма, ядро.</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Одноклеточные и многоклеточные организмы. Клетки, ткани, органы, системы органов.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Ознакомление с принципами систематики организмов.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Наблюдение за потреблением воды растением.</w:t>
      </w:r>
    </w:p>
    <w:p w:rsidR="0020708D" w:rsidRDefault="009E6C65">
      <w:pPr>
        <w:numPr>
          <w:ilvl w:val="0"/>
          <w:numId w:val="4"/>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Выявление приспособлений организмов к среде обитания (на конкретных примерах).</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Экскурсии или видеоэкскурсии.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Растительный и животный мир родного края (краеведение).</w:t>
      </w:r>
    </w:p>
    <w:p w:rsidR="0020708D" w:rsidRDefault="009E6C65">
      <w:pPr>
        <w:numPr>
          <w:ilvl w:val="0"/>
          <w:numId w:val="5"/>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Экскурсии или видеоэкскурсии.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сезонных явлений в жизни природных сообществ.</w:t>
      </w:r>
    </w:p>
    <w:p w:rsidR="0020708D" w:rsidRDefault="009E6C65">
      <w:pPr>
        <w:numPr>
          <w:ilvl w:val="0"/>
          <w:numId w:val="6"/>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20708D" w:rsidRPr="007A5C9D" w:rsidRDefault="0020708D">
      <w:pPr>
        <w:spacing w:after="0" w:line="264" w:lineRule="auto"/>
        <w:ind w:left="120"/>
        <w:jc w:val="both"/>
        <w:rPr>
          <w:lang w:val="ru-RU"/>
        </w:rPr>
      </w:pPr>
    </w:p>
    <w:p w:rsidR="0020708D" w:rsidRDefault="009E6C65">
      <w:pPr>
        <w:spacing w:after="0" w:line="264" w:lineRule="auto"/>
        <w:ind w:left="120"/>
        <w:jc w:val="both"/>
      </w:pP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w:t>
      </w:r>
    </w:p>
    <w:p w:rsidR="0020708D" w:rsidRDefault="009E6C65">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микроскопического строения листа водного растения элодеи.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растительных тканей (использование микропрепаратов).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Обнаружение неорганических и органических веществ в растении.</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Экскурсии или видеоэкскурсии.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Ознакомление в природе с цветковыми растениями.</w:t>
      </w:r>
    </w:p>
    <w:p w:rsidR="0020708D" w:rsidRDefault="009E6C65">
      <w:pPr>
        <w:numPr>
          <w:ilvl w:val="0"/>
          <w:numId w:val="8"/>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Строение семян. Состав и строение семян.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микропрепарата клеток корня.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микроскопического строения листа (на готовых микропрепаратах).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строения корневища, клубня, луковицы.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цветков.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Ознакомление с различными типами соцветий.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семян двудольных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семян однодольных растений.</w:t>
      </w:r>
    </w:p>
    <w:p w:rsidR="0020708D" w:rsidRDefault="009E6C65">
      <w:pPr>
        <w:numPr>
          <w:ilvl w:val="0"/>
          <w:numId w:val="9"/>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20708D" w:rsidRDefault="009E6C65">
      <w:pPr>
        <w:spacing w:after="0" w:line="264" w:lineRule="auto"/>
        <w:ind w:firstLine="600"/>
        <w:jc w:val="both"/>
      </w:pPr>
      <w:r>
        <w:rPr>
          <w:rFonts w:ascii="Times New Roman" w:hAnsi="Times New Roman"/>
          <w:b/>
          <w:color w:val="000000"/>
          <w:sz w:val="28"/>
        </w:rPr>
        <w:t>Обмен веществ у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 xml:space="preserve">Питание растения.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Дыхание растения.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Транспорт веществ в растении.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Рост и развитие растения.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7A5C9D">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Наблюдение за ростом корня.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Наблюдение за ростом побега.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возраста дерева по спилу.</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Выявление передвижения воды и минеральных веществ по древесине.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Наблюдение процесса выделения кислорода на свету аквариумными растениями.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роли рыхления для дыхания корней.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всхожести семян культурных растений и посев их в грунт.</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20708D" w:rsidRDefault="009E6C65">
      <w:pPr>
        <w:spacing w:after="0" w:line="264" w:lineRule="auto"/>
        <w:ind w:firstLine="600"/>
        <w:jc w:val="both"/>
      </w:pPr>
      <w:r>
        <w:rPr>
          <w:rFonts w:ascii="Times New Roman" w:hAnsi="Times New Roman"/>
          <w:color w:val="000000"/>
          <w:sz w:val="28"/>
        </w:rPr>
        <w:t>Определение условий прорастания семян.</w:t>
      </w:r>
    </w:p>
    <w:p w:rsidR="0020708D" w:rsidRDefault="0020708D">
      <w:pPr>
        <w:spacing w:after="0" w:line="264" w:lineRule="auto"/>
        <w:ind w:left="120"/>
        <w:jc w:val="both"/>
      </w:pPr>
    </w:p>
    <w:p w:rsidR="0020708D" w:rsidRDefault="009E6C65">
      <w:pPr>
        <w:spacing w:after="0" w:line="264" w:lineRule="auto"/>
        <w:ind w:left="120"/>
        <w:jc w:val="both"/>
      </w:pP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w:t>
      </w:r>
    </w:p>
    <w:p w:rsidR="0020708D" w:rsidRDefault="009E6C65">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7A5C9D">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одноклеточных водорослей (на примере хламидомонады и хлореллы).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внешнего строения мхов (на местных видах).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внешнего строения папоротника или хвоща.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Изучение внешнего строения покрытосеменных растений.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20708D" w:rsidRDefault="009E6C65">
      <w:pPr>
        <w:numPr>
          <w:ilvl w:val="0"/>
          <w:numId w:val="11"/>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Экскурсии или видеоэкскурсии.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20708D" w:rsidRDefault="009E6C65">
      <w:pPr>
        <w:numPr>
          <w:ilvl w:val="0"/>
          <w:numId w:val="12"/>
        </w:numPr>
        <w:spacing w:after="0" w:line="264" w:lineRule="auto"/>
        <w:jc w:val="both"/>
      </w:pPr>
      <w:r w:rsidRPr="007A5C9D">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20708D" w:rsidRDefault="009E6C65">
      <w:pPr>
        <w:numPr>
          <w:ilvl w:val="0"/>
          <w:numId w:val="13"/>
        </w:numPr>
        <w:spacing w:after="0" w:line="264" w:lineRule="auto"/>
        <w:jc w:val="both"/>
      </w:pPr>
      <w:r>
        <w:rPr>
          <w:rFonts w:ascii="Times New Roman" w:hAnsi="Times New Roman"/>
          <w:b/>
          <w:color w:val="000000"/>
          <w:sz w:val="28"/>
        </w:rPr>
        <w:t>Растения и человек</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Экскурсии или видеоэкскурсии.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Изучение сельскохозяйственных растений региона.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сорных растений региона.</w:t>
      </w:r>
    </w:p>
    <w:p w:rsidR="0020708D" w:rsidRDefault="009E6C65">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лишайников.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бактерий (на готовых микропрепаратах).</w:t>
      </w:r>
      <w:bookmarkStart w:id="8" w:name="_TOC_250010"/>
      <w:bookmarkEnd w:id="8"/>
    </w:p>
    <w:p w:rsidR="0020708D" w:rsidRPr="007A5C9D" w:rsidRDefault="0020708D">
      <w:pPr>
        <w:spacing w:after="0" w:line="264" w:lineRule="auto"/>
        <w:ind w:left="120"/>
        <w:jc w:val="both"/>
        <w:rPr>
          <w:lang w:val="ru-RU"/>
        </w:rPr>
      </w:pPr>
    </w:p>
    <w:p w:rsidR="0020708D" w:rsidRDefault="009E6C65">
      <w:pPr>
        <w:spacing w:after="0" w:line="264" w:lineRule="auto"/>
        <w:ind w:left="120"/>
        <w:jc w:val="both"/>
      </w:pP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w:t>
      </w:r>
    </w:p>
    <w:p w:rsidR="0020708D" w:rsidRDefault="009E6C65">
      <w:pPr>
        <w:numPr>
          <w:ilvl w:val="0"/>
          <w:numId w:val="15"/>
        </w:numPr>
        <w:spacing w:after="0" w:line="264" w:lineRule="auto"/>
        <w:jc w:val="both"/>
      </w:pPr>
      <w:r>
        <w:rPr>
          <w:rFonts w:ascii="Times New Roman" w:hAnsi="Times New Roman"/>
          <w:b/>
          <w:color w:val="000000"/>
          <w:sz w:val="28"/>
        </w:rPr>
        <w:t>Животный организм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7A5C9D">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под микроскопом готовых микропрепаратов клеток и тканей животных.</w:t>
      </w:r>
    </w:p>
    <w:p w:rsidR="0020708D" w:rsidRDefault="009E6C65">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Ознакомление с органами опоры и движения у животных.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способов поглощения пищи у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способов дыхания у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Ознакомление с системами органов транспорта веществ у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покровов тела у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органов чувств у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Формирование условных рефлексов у аквариумных рыб.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Строение яйца и развитие зародыша птицы (курицы).</w:t>
      </w:r>
    </w:p>
    <w:p w:rsidR="0020708D" w:rsidRDefault="009E6C65">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7A5C9D">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Многообразие простейших (на готовых препаратах).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Изготовление модели клетки простейшего (амёбы, инфузории-туфельки и другое.).</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Многоклеточные животные. Кишечнополостные</w:t>
      </w:r>
      <w:r w:rsidRPr="007A5C9D">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строения пресноводной гидры и её передвижения (школьный аквариум).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питания гидры дафниями и циклопами (школьный аквариум).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Изготовление модели пресноводной гидры.</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Плоские, круглые, кольчатые черви.</w:t>
      </w:r>
      <w:r w:rsidRPr="007A5C9D">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Членистоногие.</w:t>
      </w:r>
      <w:r w:rsidRPr="007A5C9D">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Ракообразные. Особенности строения и жизнедеятельности.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Значение ракообразных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Ознакомление с различными типами развития насекомых (на примере коллекций).</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Моллюски</w:t>
      </w:r>
      <w:r w:rsidRPr="007A5C9D">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lastRenderedPageBreak/>
        <w:t>Хордовые.</w:t>
      </w:r>
      <w:r w:rsidRPr="007A5C9D">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Рыбы</w:t>
      </w:r>
      <w:r w:rsidRPr="007A5C9D">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внутреннего строения рыбы (на примере готового влажного препарата).</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Земноводные</w:t>
      </w:r>
      <w:r w:rsidRPr="007A5C9D">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Пресмыкающиеся</w:t>
      </w:r>
      <w:r w:rsidRPr="007A5C9D">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Птицы</w:t>
      </w:r>
      <w:r w:rsidRPr="007A5C9D">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особенностей скелета птицы.</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lastRenderedPageBreak/>
        <w:t>Млекопитающие.</w:t>
      </w:r>
      <w:r w:rsidRPr="007A5C9D">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особенностей скелета млекопитающих.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особенностей зубной системы млекопитающих.</w:t>
      </w:r>
    </w:p>
    <w:p w:rsidR="0020708D" w:rsidRDefault="009E6C65">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ископаемых остатков вымерших животных.</w:t>
      </w:r>
    </w:p>
    <w:p w:rsidR="0020708D" w:rsidRDefault="009E6C65">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20708D" w:rsidRDefault="009E6C65">
      <w:pPr>
        <w:spacing w:after="0" w:line="264" w:lineRule="auto"/>
        <w:ind w:firstLine="600"/>
        <w:jc w:val="both"/>
      </w:pPr>
      <w:r w:rsidRPr="007A5C9D">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20708D" w:rsidRDefault="009E6C65">
      <w:pPr>
        <w:numPr>
          <w:ilvl w:val="0"/>
          <w:numId w:val="20"/>
        </w:numPr>
        <w:spacing w:after="0" w:line="264" w:lineRule="auto"/>
        <w:jc w:val="both"/>
      </w:pPr>
      <w:r>
        <w:rPr>
          <w:rFonts w:ascii="Times New Roman" w:hAnsi="Times New Roman"/>
          <w:b/>
          <w:color w:val="000000"/>
          <w:sz w:val="28"/>
        </w:rPr>
        <w:t>Животные и человек</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20708D" w:rsidRDefault="009E6C65">
      <w:pPr>
        <w:spacing w:after="0" w:line="264" w:lineRule="auto"/>
        <w:ind w:firstLine="600"/>
        <w:jc w:val="both"/>
      </w:pPr>
      <w:r w:rsidRPr="007A5C9D">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20708D" w:rsidRDefault="0020708D">
      <w:pPr>
        <w:spacing w:after="0" w:line="264" w:lineRule="auto"/>
        <w:ind w:left="120"/>
        <w:jc w:val="both"/>
      </w:pPr>
    </w:p>
    <w:p w:rsidR="0020708D" w:rsidRDefault="009E6C65">
      <w:pPr>
        <w:spacing w:after="0" w:line="264" w:lineRule="auto"/>
        <w:ind w:left="120"/>
        <w:jc w:val="both"/>
      </w:pP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w:t>
      </w:r>
    </w:p>
    <w:p w:rsidR="0020708D" w:rsidRDefault="009E6C65">
      <w:pPr>
        <w:numPr>
          <w:ilvl w:val="0"/>
          <w:numId w:val="21"/>
        </w:numPr>
        <w:spacing w:after="0" w:line="264" w:lineRule="auto"/>
        <w:jc w:val="both"/>
      </w:pPr>
      <w:r>
        <w:rPr>
          <w:rFonts w:ascii="Times New Roman" w:hAnsi="Times New Roman"/>
          <w:b/>
          <w:color w:val="000000"/>
          <w:sz w:val="28"/>
        </w:rPr>
        <w:t>Человек – биосоциальный вид</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20708D" w:rsidRDefault="009E6C65">
      <w:pPr>
        <w:spacing w:after="0" w:line="264" w:lineRule="auto"/>
        <w:ind w:firstLine="600"/>
        <w:jc w:val="both"/>
      </w:pPr>
      <w:r w:rsidRPr="007A5C9D">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20708D" w:rsidRDefault="009E6C65">
      <w:pPr>
        <w:numPr>
          <w:ilvl w:val="0"/>
          <w:numId w:val="22"/>
        </w:numPr>
        <w:spacing w:after="0" w:line="264" w:lineRule="auto"/>
        <w:jc w:val="both"/>
      </w:pPr>
      <w:r>
        <w:rPr>
          <w:rFonts w:ascii="Times New Roman" w:hAnsi="Times New Roman"/>
          <w:b/>
          <w:color w:val="000000"/>
          <w:sz w:val="28"/>
        </w:rPr>
        <w:t>Структура организма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микроскопического строения тканей (на готовых микропрепаратах).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Распознавание органов и систем органов человека (по таблицам).</w:t>
      </w:r>
    </w:p>
    <w:p w:rsidR="0020708D" w:rsidRDefault="009E6C65">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головного мозга человека (по муляжам).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изменения размера зрачка в зависимости от освещённости.</w:t>
      </w:r>
    </w:p>
    <w:p w:rsidR="0020708D" w:rsidRDefault="009E6C65">
      <w:pPr>
        <w:numPr>
          <w:ilvl w:val="0"/>
          <w:numId w:val="24"/>
        </w:numPr>
        <w:spacing w:after="0" w:line="264" w:lineRule="auto"/>
        <w:jc w:val="both"/>
      </w:pPr>
      <w:r>
        <w:rPr>
          <w:rFonts w:ascii="Times New Roman" w:hAnsi="Times New Roman"/>
          <w:b/>
          <w:color w:val="000000"/>
          <w:sz w:val="28"/>
        </w:rPr>
        <w:t>Опора и движение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свойств кости.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костей (на муляжах).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Изучение строения позвонков (на муляжах).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гибкости позвоночника.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Измерение массы и роста своего организма.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влияния статической и динамической нагрузки на утомление мышц.</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Выявление нарушения осанки.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признаков плоскостопия.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Оказание первой помощи при повреждении скелета и мышц.</w:t>
      </w:r>
    </w:p>
    <w:p w:rsidR="0020708D" w:rsidRDefault="009E6C65">
      <w:pPr>
        <w:numPr>
          <w:ilvl w:val="0"/>
          <w:numId w:val="25"/>
        </w:numPr>
        <w:spacing w:after="0" w:line="264" w:lineRule="auto"/>
        <w:jc w:val="both"/>
      </w:pPr>
      <w:r>
        <w:rPr>
          <w:rFonts w:ascii="Times New Roman" w:hAnsi="Times New Roman"/>
          <w:b/>
          <w:color w:val="000000"/>
          <w:sz w:val="28"/>
        </w:rPr>
        <w:t>Внутренняя среда организма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20708D" w:rsidRDefault="009E6C65">
      <w:pPr>
        <w:numPr>
          <w:ilvl w:val="0"/>
          <w:numId w:val="26"/>
        </w:numPr>
        <w:spacing w:after="0" w:line="264" w:lineRule="auto"/>
        <w:jc w:val="both"/>
      </w:pPr>
      <w:r>
        <w:rPr>
          <w:rFonts w:ascii="Times New Roman" w:hAnsi="Times New Roman"/>
          <w:b/>
          <w:color w:val="000000"/>
          <w:sz w:val="28"/>
        </w:rPr>
        <w:t>Кровообращение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Измерение кровяного давления.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20708D" w:rsidRDefault="009E6C65">
      <w:pPr>
        <w:spacing w:after="0" w:line="264" w:lineRule="auto"/>
        <w:ind w:firstLine="600"/>
        <w:jc w:val="both"/>
      </w:pPr>
      <w:r>
        <w:rPr>
          <w:rFonts w:ascii="Times New Roman" w:hAnsi="Times New Roman"/>
          <w:color w:val="000000"/>
          <w:sz w:val="28"/>
        </w:rPr>
        <w:t>Первая помощь при кровотечениях.</w:t>
      </w:r>
    </w:p>
    <w:p w:rsidR="0020708D" w:rsidRDefault="009E6C65">
      <w:pPr>
        <w:numPr>
          <w:ilvl w:val="0"/>
          <w:numId w:val="27"/>
        </w:numPr>
        <w:spacing w:after="0" w:line="264" w:lineRule="auto"/>
        <w:jc w:val="both"/>
      </w:pPr>
      <w:r>
        <w:rPr>
          <w:rFonts w:ascii="Times New Roman" w:hAnsi="Times New Roman"/>
          <w:b/>
          <w:color w:val="000000"/>
          <w:sz w:val="28"/>
        </w:rPr>
        <w:t>Дыхание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частоты дыхания. Влияние различных факторов на частоту дыхания.</w:t>
      </w:r>
    </w:p>
    <w:p w:rsidR="0020708D" w:rsidRDefault="009E6C65">
      <w:pPr>
        <w:numPr>
          <w:ilvl w:val="0"/>
          <w:numId w:val="28"/>
        </w:numPr>
        <w:spacing w:after="0" w:line="264" w:lineRule="auto"/>
        <w:jc w:val="both"/>
      </w:pPr>
      <w:r>
        <w:rPr>
          <w:rFonts w:ascii="Times New Roman" w:hAnsi="Times New Roman"/>
          <w:b/>
          <w:color w:val="000000"/>
          <w:sz w:val="28"/>
        </w:rPr>
        <w:t>Питание и пищеварение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действия ферментов слюны на крахмал.</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Наблюдение действия желудочного сока на белки.</w:t>
      </w:r>
    </w:p>
    <w:p w:rsidR="0020708D" w:rsidRDefault="009E6C65">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состава продуктов 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Составление меню в зависимости от калорийности пищи.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Способы сохранения витаминов в пищевых продуктах.</w:t>
      </w:r>
    </w:p>
    <w:p w:rsidR="0020708D" w:rsidRDefault="009E6C65">
      <w:pPr>
        <w:numPr>
          <w:ilvl w:val="0"/>
          <w:numId w:val="30"/>
        </w:numPr>
        <w:spacing w:after="0" w:line="264" w:lineRule="auto"/>
        <w:jc w:val="both"/>
      </w:pPr>
      <w:r>
        <w:rPr>
          <w:rFonts w:ascii="Times New Roman" w:hAnsi="Times New Roman"/>
          <w:b/>
          <w:color w:val="000000"/>
          <w:sz w:val="28"/>
        </w:rPr>
        <w:t>Кожа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7A5C9D">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Исследование с помощью лупы тыльной и ладонной стороны кисти.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жирности различных участков кожи лица.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Описание мер по уходу за кожей лица и волосами в зависимости от типа кожи.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Описание основных гигиенических требований к одежде и обуви.</w:t>
      </w:r>
    </w:p>
    <w:p w:rsidR="0020708D" w:rsidRDefault="009E6C65">
      <w:pPr>
        <w:numPr>
          <w:ilvl w:val="0"/>
          <w:numId w:val="31"/>
        </w:numPr>
        <w:spacing w:after="0" w:line="264" w:lineRule="auto"/>
        <w:jc w:val="both"/>
      </w:pPr>
      <w:r>
        <w:rPr>
          <w:rFonts w:ascii="Times New Roman" w:hAnsi="Times New Roman"/>
          <w:b/>
          <w:color w:val="000000"/>
          <w:sz w:val="28"/>
        </w:rPr>
        <w:t>Выделение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Определение местоположения почек (на муляже).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Описание мер профилактики болезней почек.</w:t>
      </w:r>
    </w:p>
    <w:p w:rsidR="0020708D" w:rsidRDefault="009E6C65">
      <w:pPr>
        <w:numPr>
          <w:ilvl w:val="0"/>
          <w:numId w:val="32"/>
        </w:numPr>
        <w:spacing w:after="0" w:line="264" w:lineRule="auto"/>
        <w:jc w:val="both"/>
      </w:pPr>
      <w:r>
        <w:rPr>
          <w:rFonts w:ascii="Times New Roman" w:hAnsi="Times New Roman"/>
          <w:b/>
          <w:color w:val="000000"/>
          <w:sz w:val="28"/>
        </w:rPr>
        <w:t>Размножение и развитие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20708D" w:rsidRDefault="009E6C65">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остроты зрения у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Изучение строения органа зрения (на муляже и влажном препарате).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строения органа слуха (на муляже).</w:t>
      </w:r>
    </w:p>
    <w:p w:rsidR="0020708D" w:rsidRDefault="009E6C65">
      <w:pPr>
        <w:numPr>
          <w:ilvl w:val="0"/>
          <w:numId w:val="34"/>
        </w:numPr>
        <w:spacing w:after="0" w:line="264" w:lineRule="auto"/>
        <w:jc w:val="both"/>
      </w:pPr>
      <w:r>
        <w:rPr>
          <w:rFonts w:ascii="Times New Roman" w:hAnsi="Times New Roman"/>
          <w:b/>
          <w:color w:val="000000"/>
          <w:sz w:val="28"/>
        </w:rPr>
        <w:t>Поведение и психика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20708D" w:rsidRPr="007A5C9D" w:rsidRDefault="009E6C65">
      <w:pPr>
        <w:spacing w:after="0" w:line="264" w:lineRule="auto"/>
        <w:ind w:firstLine="600"/>
        <w:jc w:val="both"/>
        <w:rPr>
          <w:lang w:val="ru-RU"/>
        </w:rPr>
      </w:pPr>
      <w:r w:rsidRPr="007A5C9D">
        <w:rPr>
          <w:rFonts w:ascii="Times New Roman" w:hAnsi="Times New Roman"/>
          <w:b/>
          <w:i/>
          <w:color w:val="000000"/>
          <w:sz w:val="28"/>
          <w:lang w:val="ru-RU"/>
        </w:rPr>
        <w:t>Лабораторные и практические работы.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Изучение кратковременной памяти.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Определение объёма механической и логической памяти.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Оценка сформированности навыков логического мышления.</w:t>
      </w:r>
    </w:p>
    <w:p w:rsidR="0020708D" w:rsidRDefault="009E6C65">
      <w:pPr>
        <w:numPr>
          <w:ilvl w:val="0"/>
          <w:numId w:val="35"/>
        </w:numPr>
        <w:spacing w:after="0" w:line="264" w:lineRule="auto"/>
        <w:jc w:val="both"/>
      </w:pPr>
      <w:r>
        <w:rPr>
          <w:rFonts w:ascii="Times New Roman" w:hAnsi="Times New Roman"/>
          <w:b/>
          <w:color w:val="000000"/>
          <w:sz w:val="28"/>
        </w:rPr>
        <w:t>Человек и окружающая среда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20708D" w:rsidRPr="007A5C9D" w:rsidRDefault="0020708D">
      <w:pPr>
        <w:rPr>
          <w:lang w:val="ru-RU"/>
        </w:rPr>
        <w:sectPr w:rsidR="0020708D" w:rsidRPr="007A5C9D">
          <w:pgSz w:w="11906" w:h="16383"/>
          <w:pgMar w:top="1134" w:right="850" w:bottom="1134" w:left="1701" w:header="720" w:footer="720" w:gutter="0"/>
          <w:cols w:space="720"/>
        </w:sectPr>
      </w:pPr>
    </w:p>
    <w:p w:rsidR="0020708D" w:rsidRPr="007A5C9D" w:rsidRDefault="009E6C65">
      <w:pPr>
        <w:spacing w:after="0" w:line="264" w:lineRule="auto"/>
        <w:ind w:left="120"/>
        <w:rPr>
          <w:lang w:val="ru-RU"/>
        </w:rPr>
      </w:pPr>
      <w:bookmarkStart w:id="9" w:name="block-24019233"/>
      <w:bookmarkEnd w:id="7"/>
      <w:r w:rsidRPr="007A5C9D">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20708D" w:rsidRPr="007A5C9D" w:rsidRDefault="0020708D">
      <w:pPr>
        <w:spacing w:after="0" w:line="264" w:lineRule="auto"/>
        <w:ind w:left="120"/>
        <w:rPr>
          <w:lang w:val="ru-RU"/>
        </w:rPr>
      </w:pP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20708D" w:rsidRPr="007A5C9D" w:rsidRDefault="0020708D">
      <w:pPr>
        <w:spacing w:after="0" w:line="264" w:lineRule="auto"/>
        <w:ind w:left="120"/>
        <w:jc w:val="both"/>
        <w:rPr>
          <w:lang w:val="ru-RU"/>
        </w:rPr>
      </w:pPr>
    </w:p>
    <w:p w:rsidR="0020708D" w:rsidRPr="007A5C9D" w:rsidRDefault="009E6C65">
      <w:pPr>
        <w:spacing w:after="0" w:line="264" w:lineRule="auto"/>
        <w:ind w:left="120"/>
        <w:jc w:val="both"/>
        <w:rPr>
          <w:lang w:val="ru-RU"/>
        </w:rPr>
      </w:pPr>
      <w:r w:rsidRPr="007A5C9D">
        <w:rPr>
          <w:rFonts w:ascii="Times New Roman" w:hAnsi="Times New Roman"/>
          <w:b/>
          <w:color w:val="000000"/>
          <w:sz w:val="28"/>
          <w:lang w:val="ru-RU"/>
        </w:rPr>
        <w:t>ЛИЧНОСТНЫЕ РЕЗУЛЬТАТЫ</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Личностные результаты</w:t>
      </w:r>
      <w:r w:rsidRPr="007A5C9D">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 xml:space="preserve">1) гражданского воспитания: </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2) патриотического воспитания: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3) духовно-нравственного воспитания: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4) эстетического воспитания: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понимание роли биологии в формировании эстетической культуры личности;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6) трудового воспитания: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7) экологического воспитания: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осознание экологических проблем и путей их решения;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готовность к участию в практической деятельности экологической направленности;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8) ценности научного познания: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понимание роли биологической науки в формировании научного мировоззрения;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9) адаптации обучающегося к изменяющимся условиям социальной и природной среды: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адекватная оценка изменяющихся условий;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20708D" w:rsidRPr="007A5C9D" w:rsidRDefault="0020708D">
      <w:pPr>
        <w:spacing w:after="0" w:line="264" w:lineRule="auto"/>
        <w:ind w:left="120"/>
        <w:jc w:val="both"/>
        <w:rPr>
          <w:lang w:val="ru-RU"/>
        </w:rPr>
      </w:pPr>
    </w:p>
    <w:p w:rsidR="0020708D" w:rsidRPr="007A5C9D" w:rsidRDefault="009E6C65">
      <w:pPr>
        <w:spacing w:after="0" w:line="264" w:lineRule="auto"/>
        <w:ind w:left="120"/>
        <w:jc w:val="both"/>
        <w:rPr>
          <w:lang w:val="ru-RU"/>
        </w:rPr>
      </w:pPr>
      <w:r w:rsidRPr="007A5C9D">
        <w:rPr>
          <w:rFonts w:ascii="Times New Roman" w:hAnsi="Times New Roman"/>
          <w:b/>
          <w:color w:val="000000"/>
          <w:sz w:val="28"/>
          <w:lang w:val="ru-RU"/>
        </w:rPr>
        <w:t>МЕТАПРЕДМЕТНЫЕ РЕЗУЛЬТАТЫ</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20708D" w:rsidRPr="007A5C9D" w:rsidRDefault="0020708D">
      <w:pPr>
        <w:spacing w:after="0" w:line="264" w:lineRule="auto"/>
        <w:ind w:left="120"/>
        <w:jc w:val="both"/>
        <w:rPr>
          <w:lang w:val="ru-RU"/>
        </w:rPr>
      </w:pPr>
    </w:p>
    <w:p w:rsidR="0020708D" w:rsidRPr="007A5C9D" w:rsidRDefault="009E6C65">
      <w:pPr>
        <w:spacing w:after="0" w:line="264" w:lineRule="auto"/>
        <w:ind w:left="120"/>
        <w:jc w:val="both"/>
        <w:rPr>
          <w:lang w:val="ru-RU"/>
        </w:rPr>
      </w:pPr>
      <w:r w:rsidRPr="007A5C9D">
        <w:rPr>
          <w:rFonts w:ascii="Times New Roman" w:hAnsi="Times New Roman"/>
          <w:b/>
          <w:color w:val="000000"/>
          <w:sz w:val="28"/>
          <w:lang w:val="ru-RU"/>
        </w:rPr>
        <w:t>Познавательные универсальные учебные действия</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1) базовые логические действия: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дефициты информации, данных, необходимых для решения поставленной задачи;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2) базовые исследовательские действия: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использовать вопросы как исследовательский инструмент познания;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3) работа с информацией: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запоминать и систематизировать биологическую информацию.</w:t>
      </w:r>
    </w:p>
    <w:p w:rsidR="0020708D" w:rsidRPr="007A5C9D" w:rsidRDefault="0020708D">
      <w:pPr>
        <w:spacing w:after="0" w:line="264" w:lineRule="auto"/>
        <w:ind w:left="120"/>
        <w:jc w:val="both"/>
        <w:rPr>
          <w:lang w:val="ru-RU"/>
        </w:rPr>
      </w:pPr>
    </w:p>
    <w:p w:rsidR="0020708D" w:rsidRPr="007A5C9D" w:rsidRDefault="009E6C65">
      <w:pPr>
        <w:spacing w:after="0" w:line="264" w:lineRule="auto"/>
        <w:ind w:left="120"/>
        <w:jc w:val="both"/>
        <w:rPr>
          <w:lang w:val="ru-RU"/>
        </w:rPr>
      </w:pPr>
      <w:r w:rsidRPr="007A5C9D">
        <w:rPr>
          <w:rFonts w:ascii="Times New Roman" w:hAnsi="Times New Roman"/>
          <w:b/>
          <w:color w:val="000000"/>
          <w:sz w:val="28"/>
          <w:lang w:val="ru-RU"/>
        </w:rPr>
        <w:t>Коммуникативные универсальные учебные действия</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1</w:t>
      </w:r>
      <w:r w:rsidRPr="007A5C9D">
        <w:rPr>
          <w:rFonts w:ascii="Times New Roman" w:hAnsi="Times New Roman"/>
          <w:b/>
          <w:color w:val="000000"/>
          <w:sz w:val="28"/>
          <w:lang w:val="ru-RU"/>
        </w:rPr>
        <w:t>) общение: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выражать себя (свою точку зрения) в устных и письменных текстах;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2) совместная деятельность:</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20708D" w:rsidRPr="007A5C9D" w:rsidRDefault="0020708D">
      <w:pPr>
        <w:spacing w:after="0" w:line="264" w:lineRule="auto"/>
        <w:ind w:left="120"/>
        <w:jc w:val="both"/>
        <w:rPr>
          <w:lang w:val="ru-RU"/>
        </w:rPr>
      </w:pPr>
    </w:p>
    <w:p w:rsidR="0020708D" w:rsidRPr="007A5C9D" w:rsidRDefault="009E6C65">
      <w:pPr>
        <w:spacing w:after="0" w:line="264" w:lineRule="auto"/>
        <w:ind w:left="120"/>
        <w:jc w:val="both"/>
        <w:rPr>
          <w:lang w:val="ru-RU"/>
        </w:rPr>
      </w:pPr>
      <w:r w:rsidRPr="007A5C9D">
        <w:rPr>
          <w:rFonts w:ascii="Times New Roman" w:hAnsi="Times New Roman"/>
          <w:b/>
          <w:color w:val="000000"/>
          <w:sz w:val="28"/>
          <w:lang w:val="ru-RU"/>
        </w:rPr>
        <w:t>Регулятивные универсальные учебные действия</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Самоорганизация: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делать выбор и брать ответственность за решение.</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Самоконтроль, эмоциональный интеллект:</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владеть способами самоконтроля, самомотивации и рефлексии;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давать оценку ситуации и предлагать план её изменения;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оценивать соответствие результата цели и условиям;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различать, называть и управлять собственными эмоциями и эмоциями других;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и анализировать причины эмоций;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ставить себя на место другого человека, понимать мотивы и намерения другого;</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регулировать способ выражения эмоций.</w:t>
      </w:r>
    </w:p>
    <w:p w:rsidR="0020708D" w:rsidRPr="007A5C9D" w:rsidRDefault="009E6C65">
      <w:pPr>
        <w:spacing w:after="0" w:line="264" w:lineRule="auto"/>
        <w:ind w:firstLine="600"/>
        <w:jc w:val="both"/>
        <w:rPr>
          <w:lang w:val="ru-RU"/>
        </w:rPr>
      </w:pPr>
      <w:r w:rsidRPr="007A5C9D">
        <w:rPr>
          <w:rFonts w:ascii="Times New Roman" w:hAnsi="Times New Roman"/>
          <w:b/>
          <w:color w:val="000000"/>
          <w:sz w:val="28"/>
          <w:lang w:val="ru-RU"/>
        </w:rPr>
        <w:t>Принятие себя и других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осознанно относиться к другому человеку, его мнению;</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признавать своё право на ошибку и такое же право другого;</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открытость себе и другим;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осознавать невозможность контролировать всё вокруг;</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20708D" w:rsidRPr="007A5C9D" w:rsidRDefault="0020708D">
      <w:pPr>
        <w:spacing w:after="0" w:line="264" w:lineRule="auto"/>
        <w:ind w:left="120"/>
        <w:jc w:val="both"/>
        <w:rPr>
          <w:lang w:val="ru-RU"/>
        </w:rPr>
      </w:pPr>
    </w:p>
    <w:p w:rsidR="0020708D" w:rsidRPr="007A5C9D" w:rsidRDefault="009E6C65">
      <w:pPr>
        <w:spacing w:after="0" w:line="264" w:lineRule="auto"/>
        <w:ind w:left="120"/>
        <w:jc w:val="both"/>
        <w:rPr>
          <w:lang w:val="ru-RU"/>
        </w:rPr>
      </w:pPr>
      <w:r w:rsidRPr="007A5C9D">
        <w:rPr>
          <w:rFonts w:ascii="Times New Roman" w:hAnsi="Times New Roman"/>
          <w:b/>
          <w:color w:val="000000"/>
          <w:sz w:val="28"/>
          <w:lang w:val="ru-RU"/>
        </w:rPr>
        <w:t>ПРЕДМЕТНЫЕ РЕЗУЛЬТАТЫ</w:t>
      </w:r>
    </w:p>
    <w:p w:rsidR="0020708D" w:rsidRPr="007A5C9D" w:rsidRDefault="0020708D">
      <w:pPr>
        <w:spacing w:after="0" w:line="264" w:lineRule="auto"/>
        <w:ind w:left="120"/>
        <w:jc w:val="both"/>
        <w:rPr>
          <w:lang w:val="ru-RU"/>
        </w:rPr>
      </w:pP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Предметные результаты освоения программы по биологии к концу обучения </w:t>
      </w:r>
      <w:r w:rsidRPr="007A5C9D">
        <w:rPr>
          <w:rFonts w:ascii="Times New Roman" w:hAnsi="Times New Roman"/>
          <w:b/>
          <w:i/>
          <w:color w:val="000000"/>
          <w:sz w:val="28"/>
          <w:lang w:val="ru-RU"/>
        </w:rPr>
        <w:t>в 5 классе: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выделять отличительные признаки природных и искусственных сообществ;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раскрывать роль биологии в практической деятельности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Предметные результаты освоения программы по биологии к концу обучения </w:t>
      </w:r>
      <w:r w:rsidRPr="007A5C9D">
        <w:rPr>
          <w:rFonts w:ascii="Times New Roman" w:hAnsi="Times New Roman"/>
          <w:b/>
          <w:i/>
          <w:color w:val="000000"/>
          <w:sz w:val="28"/>
          <w:lang w:val="ru-RU"/>
        </w:rPr>
        <w:t>в 6 классе: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сравнивать растительные ткани и органы растений между собой;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классифицировать растения и их части по разным основаниям;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применять полученные знания для выращивания и размножения культурных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Предметные результаты освоения программы по биологии к концу обучения </w:t>
      </w:r>
      <w:r w:rsidRPr="007A5C9D">
        <w:rPr>
          <w:rFonts w:ascii="Times New Roman" w:hAnsi="Times New Roman"/>
          <w:b/>
          <w:i/>
          <w:color w:val="000000"/>
          <w:sz w:val="28"/>
          <w:lang w:val="ru-RU"/>
        </w:rPr>
        <w:t>в 7</w:t>
      </w:r>
      <w:r w:rsidRPr="007A5C9D">
        <w:rPr>
          <w:rFonts w:ascii="Times New Roman" w:hAnsi="Times New Roman"/>
          <w:b/>
          <w:color w:val="000000"/>
          <w:sz w:val="28"/>
          <w:lang w:val="ru-RU"/>
        </w:rPr>
        <w:t xml:space="preserve"> </w:t>
      </w:r>
      <w:r w:rsidRPr="007A5C9D">
        <w:rPr>
          <w:rFonts w:ascii="Times New Roman" w:hAnsi="Times New Roman"/>
          <w:b/>
          <w:i/>
          <w:color w:val="000000"/>
          <w:sz w:val="28"/>
          <w:lang w:val="ru-RU"/>
        </w:rPr>
        <w:t>классе</w:t>
      </w:r>
      <w:r w:rsidRPr="007A5C9D">
        <w:rPr>
          <w:rFonts w:ascii="Times New Roman" w:hAnsi="Times New Roman"/>
          <w:color w:val="000000"/>
          <w:sz w:val="28"/>
          <w:lang w:val="ru-RU"/>
        </w:rPr>
        <w:t>:</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7A5C9D">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Предметные результаты освоения программы по биологии к концу обучения </w:t>
      </w:r>
      <w:r w:rsidRPr="007A5C9D">
        <w:rPr>
          <w:rFonts w:ascii="Times New Roman" w:hAnsi="Times New Roman"/>
          <w:b/>
          <w:i/>
          <w:color w:val="000000"/>
          <w:sz w:val="28"/>
          <w:lang w:val="ru-RU"/>
        </w:rPr>
        <w:t>в 8 классе: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сравнивать животные ткани и органы животных между собой;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классифицировать животных на основании особенностей строения;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взаимосвязи животных в природных сообществах, цепи питания;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раскрывать роль животных в природных сообществах;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иметь представление о мероприятиях по охране животного мира Земли;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Предметные результаты освоения программы по биологии к концу обучения </w:t>
      </w:r>
      <w:r w:rsidRPr="007A5C9D">
        <w:rPr>
          <w:rFonts w:ascii="Times New Roman" w:hAnsi="Times New Roman"/>
          <w:b/>
          <w:i/>
          <w:color w:val="000000"/>
          <w:sz w:val="28"/>
          <w:lang w:val="ru-RU"/>
        </w:rPr>
        <w:t>в 9 классе: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7A5C9D">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20708D" w:rsidRPr="007A5C9D" w:rsidRDefault="009E6C65">
      <w:pPr>
        <w:spacing w:after="0" w:line="264" w:lineRule="auto"/>
        <w:ind w:firstLine="600"/>
        <w:jc w:val="both"/>
        <w:rPr>
          <w:lang w:val="ru-RU"/>
        </w:rPr>
      </w:pPr>
      <w:r w:rsidRPr="007A5C9D">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20708D" w:rsidRPr="007A5C9D" w:rsidRDefault="0020708D">
      <w:pPr>
        <w:rPr>
          <w:lang w:val="ru-RU"/>
        </w:rPr>
        <w:sectPr w:rsidR="0020708D" w:rsidRPr="007A5C9D">
          <w:pgSz w:w="11906" w:h="16383"/>
          <w:pgMar w:top="1134" w:right="850" w:bottom="1134" w:left="1701" w:header="720" w:footer="720" w:gutter="0"/>
          <w:cols w:space="720"/>
        </w:sectPr>
      </w:pPr>
    </w:p>
    <w:p w:rsidR="0020708D" w:rsidRDefault="009E6C65">
      <w:pPr>
        <w:spacing w:after="0"/>
        <w:ind w:left="120"/>
      </w:pPr>
      <w:bookmarkStart w:id="10" w:name="block-24019235"/>
      <w:bookmarkEnd w:id="9"/>
      <w:r w:rsidRPr="007A5C9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0708D" w:rsidRDefault="009E6C6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5</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20708D">
        <w:trPr>
          <w:trHeight w:val="144"/>
          <w:tblCellSpacing w:w="20" w:type="nil"/>
        </w:trPr>
        <w:tc>
          <w:tcPr>
            <w:tcW w:w="505"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 п/п </w:t>
            </w:r>
          </w:p>
          <w:p w:rsidR="0020708D" w:rsidRDefault="0020708D">
            <w:pPr>
              <w:spacing w:after="0"/>
              <w:ind w:left="135"/>
            </w:pPr>
          </w:p>
        </w:tc>
        <w:tc>
          <w:tcPr>
            <w:tcW w:w="2288"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Наименование разделов и тем программы </w:t>
            </w:r>
          </w:p>
          <w:p w:rsidR="0020708D" w:rsidRDefault="0020708D">
            <w:pPr>
              <w:spacing w:after="0"/>
              <w:ind w:left="135"/>
            </w:pPr>
          </w:p>
        </w:tc>
        <w:tc>
          <w:tcPr>
            <w:tcW w:w="0" w:type="auto"/>
            <w:gridSpan w:val="3"/>
            <w:tcMar>
              <w:top w:w="50" w:type="dxa"/>
              <w:left w:w="100" w:type="dxa"/>
            </w:tcMar>
            <w:vAlign w:val="center"/>
          </w:tcPr>
          <w:p w:rsidR="0020708D" w:rsidRDefault="009E6C65">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Электронные (цифровые) образовательные ресурсы </w:t>
            </w:r>
          </w:p>
          <w:p w:rsidR="0020708D" w:rsidRDefault="0020708D">
            <w:pPr>
              <w:spacing w:after="0"/>
              <w:ind w:left="135"/>
            </w:pPr>
          </w:p>
        </w:tc>
      </w:tr>
      <w:tr w:rsidR="0020708D">
        <w:trPr>
          <w:trHeight w:val="144"/>
          <w:tblCellSpacing w:w="20" w:type="nil"/>
        </w:trPr>
        <w:tc>
          <w:tcPr>
            <w:tcW w:w="0" w:type="auto"/>
            <w:vMerge/>
            <w:tcBorders>
              <w:top w:val="nil"/>
            </w:tcBorders>
            <w:tcMar>
              <w:top w:w="50" w:type="dxa"/>
              <w:left w:w="100" w:type="dxa"/>
            </w:tcMar>
          </w:tcPr>
          <w:p w:rsidR="0020708D" w:rsidRDefault="0020708D"/>
        </w:tc>
        <w:tc>
          <w:tcPr>
            <w:tcW w:w="0" w:type="auto"/>
            <w:vMerge/>
            <w:tcBorders>
              <w:top w:val="nil"/>
            </w:tcBorders>
            <w:tcMar>
              <w:top w:w="50" w:type="dxa"/>
              <w:left w:w="100" w:type="dxa"/>
            </w:tcMar>
          </w:tcPr>
          <w:p w:rsidR="0020708D" w:rsidRDefault="0020708D"/>
        </w:tc>
        <w:tc>
          <w:tcPr>
            <w:tcW w:w="1050"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Всего </w:t>
            </w:r>
          </w:p>
          <w:p w:rsidR="0020708D" w:rsidRDefault="0020708D">
            <w:pPr>
              <w:spacing w:after="0"/>
              <w:ind w:left="135"/>
            </w:pPr>
          </w:p>
        </w:tc>
        <w:tc>
          <w:tcPr>
            <w:tcW w:w="1785"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Контрольные работы </w:t>
            </w:r>
          </w:p>
          <w:p w:rsidR="0020708D" w:rsidRDefault="0020708D">
            <w:pPr>
              <w:spacing w:after="0"/>
              <w:ind w:left="135"/>
            </w:pPr>
          </w:p>
        </w:tc>
        <w:tc>
          <w:tcPr>
            <w:tcW w:w="1866"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Практические работы </w:t>
            </w:r>
          </w:p>
          <w:p w:rsidR="0020708D" w:rsidRDefault="0020708D">
            <w:pPr>
              <w:spacing w:after="0"/>
              <w:ind w:left="135"/>
            </w:pPr>
          </w:p>
        </w:tc>
        <w:tc>
          <w:tcPr>
            <w:tcW w:w="0" w:type="auto"/>
            <w:vMerge/>
            <w:tcBorders>
              <w:top w:val="nil"/>
            </w:tcBorders>
            <w:tcMar>
              <w:top w:w="50" w:type="dxa"/>
              <w:left w:w="100" w:type="dxa"/>
            </w:tcMar>
          </w:tcPr>
          <w:p w:rsidR="0020708D" w:rsidRDefault="0020708D"/>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1</w:t>
            </w:r>
          </w:p>
        </w:tc>
        <w:tc>
          <w:tcPr>
            <w:tcW w:w="2288"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20708D" w:rsidRDefault="009E6C65">
            <w:pPr>
              <w:spacing w:after="0"/>
              <w:ind w:left="135"/>
              <w:jc w:val="center"/>
            </w:pPr>
            <w:r w:rsidRPr="007A5C9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20708D">
            <w:pPr>
              <w:spacing w:after="0"/>
              <w:ind w:left="135"/>
              <w:jc w:val="center"/>
            </w:pP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2</w:t>
            </w:r>
          </w:p>
        </w:tc>
        <w:tc>
          <w:tcPr>
            <w:tcW w:w="2288" w:type="dxa"/>
            <w:tcMar>
              <w:top w:w="50" w:type="dxa"/>
              <w:left w:w="100" w:type="dxa"/>
            </w:tcMar>
            <w:vAlign w:val="center"/>
          </w:tcPr>
          <w:p w:rsidR="0020708D" w:rsidRDefault="009E6C65">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3</w:t>
            </w:r>
          </w:p>
        </w:tc>
        <w:tc>
          <w:tcPr>
            <w:tcW w:w="2288" w:type="dxa"/>
            <w:tcMar>
              <w:top w:w="50" w:type="dxa"/>
              <w:left w:w="100" w:type="dxa"/>
            </w:tcMar>
            <w:vAlign w:val="center"/>
          </w:tcPr>
          <w:p w:rsidR="0020708D" w:rsidRDefault="009E6C65">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4</w:t>
            </w:r>
          </w:p>
        </w:tc>
        <w:tc>
          <w:tcPr>
            <w:tcW w:w="2288" w:type="dxa"/>
            <w:tcMar>
              <w:top w:w="50" w:type="dxa"/>
              <w:left w:w="100" w:type="dxa"/>
            </w:tcMar>
            <w:vAlign w:val="center"/>
          </w:tcPr>
          <w:p w:rsidR="0020708D" w:rsidRDefault="009E6C65">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5</w:t>
            </w:r>
          </w:p>
        </w:tc>
        <w:tc>
          <w:tcPr>
            <w:tcW w:w="2288" w:type="dxa"/>
            <w:tcMar>
              <w:top w:w="50" w:type="dxa"/>
              <w:left w:w="100" w:type="dxa"/>
            </w:tcMar>
            <w:vAlign w:val="center"/>
          </w:tcPr>
          <w:p w:rsidR="0020708D" w:rsidRDefault="009E6C65">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6</w:t>
            </w:r>
          </w:p>
        </w:tc>
        <w:tc>
          <w:tcPr>
            <w:tcW w:w="2288" w:type="dxa"/>
            <w:tcMar>
              <w:top w:w="50" w:type="dxa"/>
              <w:left w:w="100" w:type="dxa"/>
            </w:tcMar>
            <w:vAlign w:val="center"/>
          </w:tcPr>
          <w:p w:rsidR="0020708D" w:rsidRDefault="009E6C65">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20708D">
            <w:pPr>
              <w:spacing w:after="0"/>
              <w:ind w:left="135"/>
              <w:jc w:val="center"/>
            </w:pP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505" w:type="dxa"/>
            <w:tcMar>
              <w:top w:w="50" w:type="dxa"/>
              <w:left w:w="100" w:type="dxa"/>
            </w:tcMar>
            <w:vAlign w:val="center"/>
          </w:tcPr>
          <w:p w:rsidR="0020708D" w:rsidRDefault="009E6C65">
            <w:pPr>
              <w:spacing w:after="0"/>
            </w:pPr>
            <w:r>
              <w:rPr>
                <w:rFonts w:ascii="Times New Roman" w:hAnsi="Times New Roman"/>
                <w:color w:val="000000"/>
                <w:sz w:val="24"/>
              </w:rPr>
              <w:t>7</w:t>
            </w:r>
          </w:p>
        </w:tc>
        <w:tc>
          <w:tcPr>
            <w:tcW w:w="2288" w:type="dxa"/>
            <w:tcMar>
              <w:top w:w="50" w:type="dxa"/>
              <w:left w:w="100" w:type="dxa"/>
            </w:tcMar>
            <w:vAlign w:val="center"/>
          </w:tcPr>
          <w:p w:rsidR="0020708D" w:rsidRDefault="009E6C65">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20708D" w:rsidRDefault="0020708D">
            <w:pPr>
              <w:spacing w:after="0"/>
              <w:ind w:left="135"/>
              <w:jc w:val="center"/>
            </w:pPr>
          </w:p>
        </w:tc>
        <w:tc>
          <w:tcPr>
            <w:tcW w:w="1866" w:type="dxa"/>
            <w:tcMar>
              <w:top w:w="50" w:type="dxa"/>
              <w:left w:w="100" w:type="dxa"/>
            </w:tcMar>
            <w:vAlign w:val="center"/>
          </w:tcPr>
          <w:p w:rsidR="0020708D" w:rsidRDefault="0020708D">
            <w:pPr>
              <w:spacing w:after="0"/>
              <w:ind w:left="135"/>
              <w:jc w:val="center"/>
            </w:pPr>
          </w:p>
        </w:tc>
        <w:tc>
          <w:tcPr>
            <w:tcW w:w="2852"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413368"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413368</w:t>
            </w:r>
            <w:r w:rsidR="00E6218C">
              <w:rPr>
                <w:rFonts w:ascii="Times New Roman" w:hAnsi="Times New Roman"/>
                <w:color w:val="0000FF"/>
                <w:u w:val="single"/>
                <w:lang w:val="ru-RU"/>
              </w:rPr>
              <w:fldChar w:fldCharType="end"/>
            </w:r>
          </w:p>
        </w:tc>
      </w:tr>
      <w:tr w:rsidR="0020708D">
        <w:trPr>
          <w:trHeight w:val="144"/>
          <w:tblCellSpacing w:w="20" w:type="nil"/>
        </w:trPr>
        <w:tc>
          <w:tcPr>
            <w:tcW w:w="0" w:type="auto"/>
            <w:gridSpan w:val="2"/>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20708D" w:rsidRDefault="009E6C65">
            <w:pPr>
              <w:spacing w:after="0"/>
              <w:ind w:left="135"/>
              <w:jc w:val="center"/>
            </w:pPr>
            <w:r w:rsidRPr="007A5C9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20708D" w:rsidRDefault="0020708D"/>
        </w:tc>
      </w:tr>
    </w:tbl>
    <w:p w:rsidR="0020708D" w:rsidRDefault="0020708D">
      <w:pPr>
        <w:sectPr w:rsidR="0020708D">
          <w:pgSz w:w="16383" w:h="11906" w:orient="landscape"/>
          <w:pgMar w:top="1134" w:right="850" w:bottom="1134" w:left="1701" w:header="720" w:footer="720" w:gutter="0"/>
          <w:cols w:space="720"/>
        </w:sectPr>
      </w:pPr>
    </w:p>
    <w:p w:rsidR="0020708D" w:rsidRDefault="009E6C6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6</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20708D">
        <w:trPr>
          <w:trHeight w:val="144"/>
          <w:tblCellSpacing w:w="20" w:type="nil"/>
        </w:trPr>
        <w:tc>
          <w:tcPr>
            <w:tcW w:w="456"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 п/п </w:t>
            </w:r>
          </w:p>
          <w:p w:rsidR="0020708D" w:rsidRDefault="0020708D">
            <w:pPr>
              <w:spacing w:after="0"/>
              <w:ind w:left="135"/>
            </w:pPr>
          </w:p>
        </w:tc>
        <w:tc>
          <w:tcPr>
            <w:tcW w:w="3168"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Наименование разделов и тем программы </w:t>
            </w:r>
          </w:p>
          <w:p w:rsidR="0020708D" w:rsidRDefault="0020708D">
            <w:pPr>
              <w:spacing w:after="0"/>
              <w:ind w:left="135"/>
            </w:pPr>
          </w:p>
        </w:tc>
        <w:tc>
          <w:tcPr>
            <w:tcW w:w="0" w:type="auto"/>
            <w:gridSpan w:val="3"/>
            <w:tcMar>
              <w:top w:w="50" w:type="dxa"/>
              <w:left w:w="100" w:type="dxa"/>
            </w:tcMar>
            <w:vAlign w:val="center"/>
          </w:tcPr>
          <w:p w:rsidR="0020708D" w:rsidRDefault="009E6C6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Электронные (цифровые) образовательные ресурсы </w:t>
            </w:r>
          </w:p>
          <w:p w:rsidR="0020708D" w:rsidRDefault="0020708D">
            <w:pPr>
              <w:spacing w:after="0"/>
              <w:ind w:left="135"/>
            </w:pPr>
          </w:p>
        </w:tc>
      </w:tr>
      <w:tr w:rsidR="0020708D">
        <w:trPr>
          <w:trHeight w:val="144"/>
          <w:tblCellSpacing w:w="20" w:type="nil"/>
        </w:trPr>
        <w:tc>
          <w:tcPr>
            <w:tcW w:w="0" w:type="auto"/>
            <w:vMerge/>
            <w:tcBorders>
              <w:top w:val="nil"/>
            </w:tcBorders>
            <w:tcMar>
              <w:top w:w="50" w:type="dxa"/>
              <w:left w:w="100" w:type="dxa"/>
            </w:tcMar>
          </w:tcPr>
          <w:p w:rsidR="0020708D" w:rsidRDefault="0020708D"/>
        </w:tc>
        <w:tc>
          <w:tcPr>
            <w:tcW w:w="0" w:type="auto"/>
            <w:vMerge/>
            <w:tcBorders>
              <w:top w:val="nil"/>
            </w:tcBorders>
            <w:tcMar>
              <w:top w:w="50" w:type="dxa"/>
              <w:left w:w="100" w:type="dxa"/>
            </w:tcMar>
          </w:tcPr>
          <w:p w:rsidR="0020708D" w:rsidRDefault="0020708D"/>
        </w:tc>
        <w:tc>
          <w:tcPr>
            <w:tcW w:w="966"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Всего </w:t>
            </w:r>
          </w:p>
          <w:p w:rsidR="0020708D" w:rsidRDefault="0020708D">
            <w:pPr>
              <w:spacing w:after="0"/>
              <w:ind w:left="135"/>
            </w:pPr>
          </w:p>
        </w:tc>
        <w:tc>
          <w:tcPr>
            <w:tcW w:w="1687"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Контрольные работы </w:t>
            </w:r>
          </w:p>
          <w:p w:rsidR="0020708D" w:rsidRDefault="0020708D">
            <w:pPr>
              <w:spacing w:after="0"/>
              <w:ind w:left="135"/>
            </w:pPr>
          </w:p>
        </w:tc>
        <w:tc>
          <w:tcPr>
            <w:tcW w:w="1774"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Практические работы </w:t>
            </w:r>
          </w:p>
          <w:p w:rsidR="0020708D" w:rsidRDefault="0020708D">
            <w:pPr>
              <w:spacing w:after="0"/>
              <w:ind w:left="135"/>
            </w:pPr>
          </w:p>
        </w:tc>
        <w:tc>
          <w:tcPr>
            <w:tcW w:w="0" w:type="auto"/>
            <w:vMerge/>
            <w:tcBorders>
              <w:top w:val="nil"/>
            </w:tcBorders>
            <w:tcMar>
              <w:top w:w="50" w:type="dxa"/>
              <w:left w:w="100" w:type="dxa"/>
            </w:tcMar>
          </w:tcPr>
          <w:p w:rsidR="0020708D" w:rsidRDefault="0020708D"/>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4148</w:instrText>
            </w:r>
            <w:r w:rsidR="00E6218C">
              <w:instrText>d</w:instrText>
            </w:r>
            <w:r w:rsidR="00E6218C" w:rsidRPr="00E6218C">
              <w:rPr>
                <w:lang w:val="ru-RU"/>
              </w:rPr>
              <w:instrText>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4148</w:t>
            </w:r>
            <w:r>
              <w:rPr>
                <w:rFonts w:ascii="Times New Roman" w:hAnsi="Times New Roman"/>
                <w:color w:val="0000FF"/>
                <w:u w:val="single"/>
              </w:rPr>
              <w:t>d</w:t>
            </w:r>
            <w:r w:rsidRPr="007A5C9D">
              <w:rPr>
                <w:rFonts w:ascii="Times New Roman" w:hAnsi="Times New Roman"/>
                <w:color w:val="0000FF"/>
                <w:u w:val="single"/>
                <w:lang w:val="ru-RU"/>
              </w:rPr>
              <w:t>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2</w:t>
            </w:r>
          </w:p>
        </w:tc>
        <w:tc>
          <w:tcPr>
            <w:tcW w:w="3168"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20708D" w:rsidRDefault="009E6C65">
            <w:pPr>
              <w:spacing w:after="0"/>
              <w:ind w:left="135"/>
              <w:jc w:val="center"/>
            </w:pPr>
            <w:r w:rsidRPr="007A5C9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4148</w:instrText>
            </w:r>
            <w:r w:rsidR="00E6218C">
              <w:instrText>d</w:instrText>
            </w:r>
            <w:r w:rsidR="00E6218C" w:rsidRPr="00E6218C">
              <w:rPr>
                <w:lang w:val="ru-RU"/>
              </w:rPr>
              <w:instrText>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4148</w:t>
            </w:r>
            <w:r>
              <w:rPr>
                <w:rFonts w:ascii="Times New Roman" w:hAnsi="Times New Roman"/>
                <w:color w:val="0000FF"/>
                <w:u w:val="single"/>
              </w:rPr>
              <w:t>d</w:t>
            </w:r>
            <w:r w:rsidRPr="007A5C9D">
              <w:rPr>
                <w:rFonts w:ascii="Times New Roman" w:hAnsi="Times New Roman"/>
                <w:color w:val="0000FF"/>
                <w:u w:val="single"/>
                <w:lang w:val="ru-RU"/>
              </w:rPr>
              <w:t>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3</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4148</w:instrText>
            </w:r>
            <w:r w:rsidR="00E6218C">
              <w:instrText>d</w:instrText>
            </w:r>
            <w:r w:rsidR="00E6218C" w:rsidRPr="00E6218C">
              <w:rPr>
                <w:lang w:val="ru-RU"/>
              </w:rPr>
              <w:instrText>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4148</w:t>
            </w:r>
            <w:r>
              <w:rPr>
                <w:rFonts w:ascii="Times New Roman" w:hAnsi="Times New Roman"/>
                <w:color w:val="0000FF"/>
                <w:u w:val="single"/>
              </w:rPr>
              <w:t>d</w:t>
            </w:r>
            <w:r w:rsidRPr="007A5C9D">
              <w:rPr>
                <w:rFonts w:ascii="Times New Roman" w:hAnsi="Times New Roman"/>
                <w:color w:val="0000FF"/>
                <w:u w:val="single"/>
                <w:lang w:val="ru-RU"/>
              </w:rPr>
              <w:t>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4</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4148</w:instrText>
            </w:r>
            <w:r w:rsidR="00E6218C">
              <w:instrText>d</w:instrText>
            </w:r>
            <w:r w:rsidR="00E6218C" w:rsidRPr="00E6218C">
              <w:rPr>
                <w:lang w:val="ru-RU"/>
              </w:rPr>
              <w:instrText>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4148</w:t>
            </w:r>
            <w:r>
              <w:rPr>
                <w:rFonts w:ascii="Times New Roman" w:hAnsi="Times New Roman"/>
                <w:color w:val="0000FF"/>
                <w:u w:val="single"/>
              </w:rPr>
              <w:t>d</w:t>
            </w:r>
            <w:r w:rsidRPr="007A5C9D">
              <w:rPr>
                <w:rFonts w:ascii="Times New Roman" w:hAnsi="Times New Roman"/>
                <w:color w:val="0000FF"/>
                <w:u w:val="single"/>
                <w:lang w:val="ru-RU"/>
              </w:rPr>
              <w:t>0</w:t>
            </w:r>
            <w:r w:rsidR="00E6218C">
              <w:rPr>
                <w:rFonts w:ascii="Times New Roman" w:hAnsi="Times New Roman"/>
                <w:color w:val="0000FF"/>
                <w:u w:val="single"/>
                <w:lang w:val="ru-RU"/>
              </w:rPr>
              <w:fldChar w:fldCharType="end"/>
            </w:r>
          </w:p>
        </w:tc>
      </w:tr>
      <w:tr w:rsidR="0020708D">
        <w:trPr>
          <w:trHeight w:val="144"/>
          <w:tblCellSpacing w:w="20" w:type="nil"/>
        </w:trPr>
        <w:tc>
          <w:tcPr>
            <w:tcW w:w="0" w:type="auto"/>
            <w:gridSpan w:val="2"/>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20708D" w:rsidRDefault="009E6C65">
            <w:pPr>
              <w:spacing w:after="0"/>
              <w:ind w:left="135"/>
              <w:jc w:val="center"/>
            </w:pPr>
            <w:r w:rsidRPr="007A5C9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20708D" w:rsidRDefault="0020708D"/>
        </w:tc>
      </w:tr>
    </w:tbl>
    <w:p w:rsidR="0020708D" w:rsidRDefault="0020708D">
      <w:pPr>
        <w:sectPr w:rsidR="0020708D">
          <w:pgSz w:w="16383" w:h="11906" w:orient="landscape"/>
          <w:pgMar w:top="1134" w:right="850" w:bottom="1134" w:left="1701" w:header="720" w:footer="720" w:gutter="0"/>
          <w:cols w:space="720"/>
        </w:sectPr>
      </w:pPr>
    </w:p>
    <w:p w:rsidR="0020708D" w:rsidRDefault="009E6C6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20708D">
        <w:trPr>
          <w:trHeight w:val="144"/>
          <w:tblCellSpacing w:w="20" w:type="nil"/>
        </w:trPr>
        <w:tc>
          <w:tcPr>
            <w:tcW w:w="476"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 п/п </w:t>
            </w:r>
          </w:p>
          <w:p w:rsidR="0020708D" w:rsidRDefault="0020708D">
            <w:pPr>
              <w:spacing w:after="0"/>
              <w:ind w:left="135"/>
            </w:pPr>
          </w:p>
        </w:tc>
        <w:tc>
          <w:tcPr>
            <w:tcW w:w="2816"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Наименование разделов и тем программы </w:t>
            </w:r>
          </w:p>
          <w:p w:rsidR="0020708D" w:rsidRDefault="0020708D">
            <w:pPr>
              <w:spacing w:after="0"/>
              <w:ind w:left="135"/>
            </w:pPr>
          </w:p>
        </w:tc>
        <w:tc>
          <w:tcPr>
            <w:tcW w:w="0" w:type="auto"/>
            <w:gridSpan w:val="3"/>
            <w:tcMar>
              <w:top w:w="50" w:type="dxa"/>
              <w:left w:w="100" w:type="dxa"/>
            </w:tcMar>
            <w:vAlign w:val="center"/>
          </w:tcPr>
          <w:p w:rsidR="0020708D" w:rsidRDefault="009E6C65">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Электронные (цифровые) образовательные ресурсы </w:t>
            </w:r>
          </w:p>
          <w:p w:rsidR="0020708D" w:rsidRDefault="0020708D">
            <w:pPr>
              <w:spacing w:after="0"/>
              <w:ind w:left="135"/>
            </w:pPr>
          </w:p>
        </w:tc>
      </w:tr>
      <w:tr w:rsidR="0020708D">
        <w:trPr>
          <w:trHeight w:val="144"/>
          <w:tblCellSpacing w:w="20" w:type="nil"/>
        </w:trPr>
        <w:tc>
          <w:tcPr>
            <w:tcW w:w="0" w:type="auto"/>
            <w:vMerge/>
            <w:tcBorders>
              <w:top w:val="nil"/>
            </w:tcBorders>
            <w:tcMar>
              <w:top w:w="50" w:type="dxa"/>
              <w:left w:w="100" w:type="dxa"/>
            </w:tcMar>
          </w:tcPr>
          <w:p w:rsidR="0020708D" w:rsidRDefault="0020708D"/>
        </w:tc>
        <w:tc>
          <w:tcPr>
            <w:tcW w:w="0" w:type="auto"/>
            <w:vMerge/>
            <w:tcBorders>
              <w:top w:val="nil"/>
            </w:tcBorders>
            <w:tcMar>
              <w:top w:w="50" w:type="dxa"/>
              <w:left w:w="100" w:type="dxa"/>
            </w:tcMar>
          </w:tcPr>
          <w:p w:rsidR="0020708D" w:rsidRDefault="0020708D"/>
        </w:tc>
        <w:tc>
          <w:tcPr>
            <w:tcW w:w="999"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Всего </w:t>
            </w:r>
          </w:p>
          <w:p w:rsidR="0020708D" w:rsidRDefault="0020708D">
            <w:pPr>
              <w:spacing w:after="0"/>
              <w:ind w:left="135"/>
            </w:pPr>
          </w:p>
        </w:tc>
        <w:tc>
          <w:tcPr>
            <w:tcW w:w="1726"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Контрольные работы </w:t>
            </w:r>
          </w:p>
          <w:p w:rsidR="0020708D" w:rsidRDefault="0020708D">
            <w:pPr>
              <w:spacing w:after="0"/>
              <w:ind w:left="135"/>
            </w:pPr>
          </w:p>
        </w:tc>
        <w:tc>
          <w:tcPr>
            <w:tcW w:w="1811"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Практические работы </w:t>
            </w:r>
          </w:p>
          <w:p w:rsidR="0020708D" w:rsidRDefault="0020708D">
            <w:pPr>
              <w:spacing w:after="0"/>
              <w:ind w:left="135"/>
            </w:pPr>
          </w:p>
        </w:tc>
        <w:tc>
          <w:tcPr>
            <w:tcW w:w="0" w:type="auto"/>
            <w:vMerge/>
            <w:tcBorders>
              <w:top w:val="nil"/>
            </w:tcBorders>
            <w:tcMar>
              <w:top w:w="50" w:type="dxa"/>
              <w:left w:w="100" w:type="dxa"/>
            </w:tcMar>
          </w:tcPr>
          <w:p w:rsidR="0020708D" w:rsidRDefault="0020708D"/>
        </w:tc>
      </w:tr>
      <w:tr w:rsidR="0020708D" w:rsidRPr="00E6218C">
        <w:trPr>
          <w:trHeight w:val="144"/>
          <w:tblCellSpacing w:w="20" w:type="nil"/>
        </w:trPr>
        <w:tc>
          <w:tcPr>
            <w:tcW w:w="476" w:type="dxa"/>
            <w:tcMar>
              <w:top w:w="50" w:type="dxa"/>
              <w:left w:w="100" w:type="dxa"/>
            </w:tcMar>
            <w:vAlign w:val="center"/>
          </w:tcPr>
          <w:p w:rsidR="0020708D" w:rsidRDefault="009E6C65">
            <w:pPr>
              <w:spacing w:after="0"/>
            </w:pPr>
            <w:r>
              <w:rPr>
                <w:rFonts w:ascii="Times New Roman" w:hAnsi="Times New Roman"/>
                <w:color w:val="000000"/>
                <w:sz w:val="24"/>
              </w:rPr>
              <w:t>1</w:t>
            </w:r>
          </w:p>
        </w:tc>
        <w:tc>
          <w:tcPr>
            <w:tcW w:w="2816" w:type="dxa"/>
            <w:tcMar>
              <w:top w:w="50" w:type="dxa"/>
              <w:left w:w="100" w:type="dxa"/>
            </w:tcMar>
            <w:vAlign w:val="center"/>
          </w:tcPr>
          <w:p w:rsidR="0020708D" w:rsidRDefault="009E6C65">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20708D" w:rsidRDefault="0020708D">
            <w:pPr>
              <w:spacing w:after="0"/>
              <w:ind w:left="135"/>
              <w:jc w:val="center"/>
            </w:pPr>
          </w:p>
        </w:tc>
        <w:tc>
          <w:tcPr>
            <w:tcW w:w="1811"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416720"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416720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76" w:type="dxa"/>
            <w:tcMar>
              <w:top w:w="50" w:type="dxa"/>
              <w:left w:w="100" w:type="dxa"/>
            </w:tcMar>
            <w:vAlign w:val="center"/>
          </w:tcPr>
          <w:p w:rsidR="0020708D" w:rsidRDefault="009E6C65">
            <w:pPr>
              <w:spacing w:after="0"/>
            </w:pPr>
            <w:r>
              <w:rPr>
                <w:rFonts w:ascii="Times New Roman" w:hAnsi="Times New Roman"/>
                <w:color w:val="000000"/>
                <w:sz w:val="24"/>
              </w:rPr>
              <w:t>2</w:t>
            </w:r>
          </w:p>
        </w:tc>
        <w:tc>
          <w:tcPr>
            <w:tcW w:w="2816"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20708D" w:rsidRDefault="009E6C65">
            <w:pPr>
              <w:spacing w:after="0"/>
              <w:ind w:left="135"/>
              <w:jc w:val="center"/>
            </w:pPr>
            <w:r w:rsidRPr="007A5C9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20708D" w:rsidRDefault="0020708D">
            <w:pPr>
              <w:spacing w:after="0"/>
              <w:ind w:left="135"/>
              <w:jc w:val="center"/>
            </w:pPr>
          </w:p>
        </w:tc>
        <w:tc>
          <w:tcPr>
            <w:tcW w:w="1811" w:type="dxa"/>
            <w:tcMar>
              <w:top w:w="50" w:type="dxa"/>
              <w:left w:w="100" w:type="dxa"/>
            </w:tcMar>
            <w:vAlign w:val="center"/>
          </w:tcPr>
          <w:p w:rsidR="0020708D" w:rsidRDefault="0020708D">
            <w:pPr>
              <w:spacing w:after="0"/>
              <w:ind w:left="135"/>
              <w:jc w:val="center"/>
            </w:pPr>
          </w:p>
        </w:tc>
        <w:tc>
          <w:tcPr>
            <w:tcW w:w="2710"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416720"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416720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76" w:type="dxa"/>
            <w:tcMar>
              <w:top w:w="50" w:type="dxa"/>
              <w:left w:w="100" w:type="dxa"/>
            </w:tcMar>
            <w:vAlign w:val="center"/>
          </w:tcPr>
          <w:p w:rsidR="0020708D" w:rsidRDefault="009E6C65">
            <w:pPr>
              <w:spacing w:after="0"/>
            </w:pPr>
            <w:r>
              <w:rPr>
                <w:rFonts w:ascii="Times New Roman" w:hAnsi="Times New Roman"/>
                <w:color w:val="000000"/>
                <w:sz w:val="24"/>
              </w:rPr>
              <w:t>3</w:t>
            </w:r>
          </w:p>
        </w:tc>
        <w:tc>
          <w:tcPr>
            <w:tcW w:w="2816" w:type="dxa"/>
            <w:tcMar>
              <w:top w:w="50" w:type="dxa"/>
              <w:left w:w="100" w:type="dxa"/>
            </w:tcMar>
            <w:vAlign w:val="center"/>
          </w:tcPr>
          <w:p w:rsidR="0020708D" w:rsidRDefault="009E6C65">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20708D" w:rsidRDefault="0020708D">
            <w:pPr>
              <w:spacing w:after="0"/>
              <w:ind w:left="135"/>
              <w:jc w:val="center"/>
            </w:pPr>
          </w:p>
        </w:tc>
        <w:tc>
          <w:tcPr>
            <w:tcW w:w="1811" w:type="dxa"/>
            <w:tcMar>
              <w:top w:w="50" w:type="dxa"/>
              <w:left w:w="100" w:type="dxa"/>
            </w:tcMar>
            <w:vAlign w:val="center"/>
          </w:tcPr>
          <w:p w:rsidR="0020708D" w:rsidRDefault="0020708D">
            <w:pPr>
              <w:spacing w:after="0"/>
              <w:ind w:left="135"/>
              <w:jc w:val="center"/>
            </w:pPr>
          </w:p>
        </w:tc>
        <w:tc>
          <w:tcPr>
            <w:tcW w:w="2710"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416720"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416720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76" w:type="dxa"/>
            <w:tcMar>
              <w:top w:w="50" w:type="dxa"/>
              <w:left w:w="100" w:type="dxa"/>
            </w:tcMar>
            <w:vAlign w:val="center"/>
          </w:tcPr>
          <w:p w:rsidR="0020708D" w:rsidRDefault="009E6C65">
            <w:pPr>
              <w:spacing w:after="0"/>
            </w:pPr>
            <w:r>
              <w:rPr>
                <w:rFonts w:ascii="Times New Roman" w:hAnsi="Times New Roman"/>
                <w:color w:val="000000"/>
                <w:sz w:val="24"/>
              </w:rPr>
              <w:t>4</w:t>
            </w:r>
          </w:p>
        </w:tc>
        <w:tc>
          <w:tcPr>
            <w:tcW w:w="2816" w:type="dxa"/>
            <w:tcMar>
              <w:top w:w="50" w:type="dxa"/>
              <w:left w:w="100" w:type="dxa"/>
            </w:tcMar>
            <w:vAlign w:val="center"/>
          </w:tcPr>
          <w:p w:rsidR="0020708D" w:rsidRDefault="009E6C65">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20708D" w:rsidRDefault="0020708D">
            <w:pPr>
              <w:spacing w:after="0"/>
              <w:ind w:left="135"/>
              <w:jc w:val="center"/>
            </w:pPr>
          </w:p>
        </w:tc>
        <w:tc>
          <w:tcPr>
            <w:tcW w:w="1811" w:type="dxa"/>
            <w:tcMar>
              <w:top w:w="50" w:type="dxa"/>
              <w:left w:w="100" w:type="dxa"/>
            </w:tcMar>
            <w:vAlign w:val="center"/>
          </w:tcPr>
          <w:p w:rsidR="0020708D" w:rsidRDefault="0020708D">
            <w:pPr>
              <w:spacing w:after="0"/>
              <w:ind w:left="135"/>
              <w:jc w:val="center"/>
            </w:pPr>
          </w:p>
        </w:tc>
        <w:tc>
          <w:tcPr>
            <w:tcW w:w="2710"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416720"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416720</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76" w:type="dxa"/>
            <w:tcMar>
              <w:top w:w="50" w:type="dxa"/>
              <w:left w:w="100" w:type="dxa"/>
            </w:tcMar>
            <w:vAlign w:val="center"/>
          </w:tcPr>
          <w:p w:rsidR="0020708D" w:rsidRDefault="009E6C65">
            <w:pPr>
              <w:spacing w:after="0"/>
            </w:pPr>
            <w:r>
              <w:rPr>
                <w:rFonts w:ascii="Times New Roman" w:hAnsi="Times New Roman"/>
                <w:color w:val="000000"/>
                <w:sz w:val="24"/>
              </w:rPr>
              <w:t>5</w:t>
            </w:r>
          </w:p>
        </w:tc>
        <w:tc>
          <w:tcPr>
            <w:tcW w:w="2816" w:type="dxa"/>
            <w:tcMar>
              <w:top w:w="50" w:type="dxa"/>
              <w:left w:w="100" w:type="dxa"/>
            </w:tcMar>
            <w:vAlign w:val="center"/>
          </w:tcPr>
          <w:p w:rsidR="0020708D" w:rsidRDefault="009E6C65">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20708D" w:rsidRDefault="0020708D">
            <w:pPr>
              <w:spacing w:after="0"/>
              <w:ind w:left="135"/>
              <w:jc w:val="center"/>
            </w:pPr>
          </w:p>
        </w:tc>
        <w:tc>
          <w:tcPr>
            <w:tcW w:w="1811"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416720"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7A5C9D">
              <w:rPr>
                <w:rFonts w:ascii="Times New Roman" w:hAnsi="Times New Roman"/>
                <w:color w:val="0000FF"/>
                <w:u w:val="single"/>
                <w:lang w:val="ru-RU"/>
              </w:rPr>
              <w:t>://</w:t>
            </w:r>
            <w:r>
              <w:rPr>
                <w:rFonts w:ascii="Times New Roman" w:hAnsi="Times New Roman"/>
                <w:color w:val="0000FF"/>
                <w:u w:val="single"/>
              </w:rPr>
              <w:t>m</w:t>
            </w:r>
            <w:r w:rsidRPr="007A5C9D">
              <w:rPr>
                <w:rFonts w:ascii="Times New Roman" w:hAnsi="Times New Roman"/>
                <w:color w:val="0000FF"/>
                <w:u w:val="single"/>
                <w:lang w:val="ru-RU"/>
              </w:rPr>
              <w:t>.</w:t>
            </w:r>
            <w:r>
              <w:rPr>
                <w:rFonts w:ascii="Times New Roman" w:hAnsi="Times New Roman"/>
                <w:color w:val="0000FF"/>
                <w:u w:val="single"/>
              </w:rPr>
              <w:t>edsoo</w:t>
            </w:r>
            <w:r w:rsidRPr="007A5C9D">
              <w:rPr>
                <w:rFonts w:ascii="Times New Roman" w:hAnsi="Times New Roman"/>
                <w:color w:val="0000FF"/>
                <w:u w:val="single"/>
                <w:lang w:val="ru-RU"/>
              </w:rPr>
              <w:t>.</w:t>
            </w:r>
            <w:r>
              <w:rPr>
                <w:rFonts w:ascii="Times New Roman" w:hAnsi="Times New Roman"/>
                <w:color w:val="0000FF"/>
                <w:u w:val="single"/>
              </w:rPr>
              <w:t>ru</w:t>
            </w:r>
            <w:r w:rsidRPr="007A5C9D">
              <w:rPr>
                <w:rFonts w:ascii="Times New Roman" w:hAnsi="Times New Roman"/>
                <w:color w:val="0000FF"/>
                <w:u w:val="single"/>
                <w:lang w:val="ru-RU"/>
              </w:rPr>
              <w:t>/7</w:t>
            </w:r>
            <w:r>
              <w:rPr>
                <w:rFonts w:ascii="Times New Roman" w:hAnsi="Times New Roman"/>
                <w:color w:val="0000FF"/>
                <w:u w:val="single"/>
              </w:rPr>
              <w:t>f</w:t>
            </w:r>
            <w:r w:rsidRPr="007A5C9D">
              <w:rPr>
                <w:rFonts w:ascii="Times New Roman" w:hAnsi="Times New Roman"/>
                <w:color w:val="0000FF"/>
                <w:u w:val="single"/>
                <w:lang w:val="ru-RU"/>
              </w:rPr>
              <w:t>416720</w:t>
            </w:r>
            <w:r w:rsidR="00E6218C">
              <w:rPr>
                <w:rFonts w:ascii="Times New Roman" w:hAnsi="Times New Roman"/>
                <w:color w:val="0000FF"/>
                <w:u w:val="single"/>
                <w:lang w:val="ru-RU"/>
              </w:rPr>
              <w:fldChar w:fldCharType="end"/>
            </w:r>
          </w:p>
        </w:tc>
      </w:tr>
      <w:tr w:rsidR="0020708D">
        <w:trPr>
          <w:trHeight w:val="144"/>
          <w:tblCellSpacing w:w="20" w:type="nil"/>
        </w:trPr>
        <w:tc>
          <w:tcPr>
            <w:tcW w:w="0" w:type="auto"/>
            <w:gridSpan w:val="2"/>
            <w:tcMar>
              <w:top w:w="50" w:type="dxa"/>
              <w:left w:w="100" w:type="dxa"/>
            </w:tcMar>
            <w:vAlign w:val="center"/>
          </w:tcPr>
          <w:p w:rsidR="0020708D" w:rsidRPr="007A5C9D" w:rsidRDefault="009E6C65">
            <w:pPr>
              <w:spacing w:after="0"/>
              <w:ind w:left="135"/>
              <w:rPr>
                <w:lang w:val="ru-RU"/>
              </w:rPr>
            </w:pPr>
            <w:r w:rsidRPr="007A5C9D">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20708D" w:rsidRDefault="009E6C65">
            <w:pPr>
              <w:spacing w:after="0"/>
              <w:ind w:left="135"/>
              <w:jc w:val="center"/>
            </w:pPr>
            <w:r w:rsidRPr="007A5C9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20708D" w:rsidRDefault="0020708D"/>
        </w:tc>
      </w:tr>
    </w:tbl>
    <w:p w:rsidR="0020708D" w:rsidRDefault="0020708D">
      <w:pPr>
        <w:sectPr w:rsidR="0020708D">
          <w:pgSz w:w="16383" w:h="11906" w:orient="landscape"/>
          <w:pgMar w:top="1134" w:right="850" w:bottom="1134" w:left="1701" w:header="720" w:footer="720" w:gutter="0"/>
          <w:cols w:space="720"/>
        </w:sectPr>
      </w:pPr>
    </w:p>
    <w:p w:rsidR="0020708D" w:rsidRDefault="009E6C6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20708D">
        <w:trPr>
          <w:trHeight w:val="144"/>
          <w:tblCellSpacing w:w="20" w:type="nil"/>
        </w:trPr>
        <w:tc>
          <w:tcPr>
            <w:tcW w:w="456"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 п/п </w:t>
            </w:r>
          </w:p>
          <w:p w:rsidR="0020708D" w:rsidRDefault="0020708D">
            <w:pPr>
              <w:spacing w:after="0"/>
              <w:ind w:left="135"/>
            </w:pPr>
          </w:p>
        </w:tc>
        <w:tc>
          <w:tcPr>
            <w:tcW w:w="3168"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Наименование разделов и тем программы </w:t>
            </w:r>
          </w:p>
          <w:p w:rsidR="0020708D" w:rsidRDefault="0020708D">
            <w:pPr>
              <w:spacing w:after="0"/>
              <w:ind w:left="135"/>
            </w:pPr>
          </w:p>
        </w:tc>
        <w:tc>
          <w:tcPr>
            <w:tcW w:w="0" w:type="auto"/>
            <w:gridSpan w:val="3"/>
            <w:tcMar>
              <w:top w:w="50" w:type="dxa"/>
              <w:left w:w="100" w:type="dxa"/>
            </w:tcMar>
            <w:vAlign w:val="center"/>
          </w:tcPr>
          <w:p w:rsidR="0020708D" w:rsidRDefault="009E6C65">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Электронные (цифровые) образовательные ресурсы </w:t>
            </w:r>
          </w:p>
          <w:p w:rsidR="0020708D" w:rsidRDefault="0020708D">
            <w:pPr>
              <w:spacing w:after="0"/>
              <w:ind w:left="135"/>
            </w:pPr>
          </w:p>
        </w:tc>
      </w:tr>
      <w:tr w:rsidR="0020708D">
        <w:trPr>
          <w:trHeight w:val="144"/>
          <w:tblCellSpacing w:w="20" w:type="nil"/>
        </w:trPr>
        <w:tc>
          <w:tcPr>
            <w:tcW w:w="0" w:type="auto"/>
            <w:vMerge/>
            <w:tcBorders>
              <w:top w:val="nil"/>
            </w:tcBorders>
            <w:tcMar>
              <w:top w:w="50" w:type="dxa"/>
              <w:left w:w="100" w:type="dxa"/>
            </w:tcMar>
          </w:tcPr>
          <w:p w:rsidR="0020708D" w:rsidRDefault="0020708D"/>
        </w:tc>
        <w:tc>
          <w:tcPr>
            <w:tcW w:w="0" w:type="auto"/>
            <w:vMerge/>
            <w:tcBorders>
              <w:top w:val="nil"/>
            </w:tcBorders>
            <w:tcMar>
              <w:top w:w="50" w:type="dxa"/>
              <w:left w:w="100" w:type="dxa"/>
            </w:tcMar>
          </w:tcPr>
          <w:p w:rsidR="0020708D" w:rsidRDefault="0020708D"/>
        </w:tc>
        <w:tc>
          <w:tcPr>
            <w:tcW w:w="966"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Всего </w:t>
            </w:r>
          </w:p>
          <w:p w:rsidR="0020708D" w:rsidRDefault="0020708D">
            <w:pPr>
              <w:spacing w:after="0"/>
              <w:ind w:left="135"/>
            </w:pPr>
          </w:p>
        </w:tc>
        <w:tc>
          <w:tcPr>
            <w:tcW w:w="1687"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Контрольные работы </w:t>
            </w:r>
          </w:p>
          <w:p w:rsidR="0020708D" w:rsidRDefault="0020708D">
            <w:pPr>
              <w:spacing w:after="0"/>
              <w:ind w:left="135"/>
            </w:pPr>
          </w:p>
        </w:tc>
        <w:tc>
          <w:tcPr>
            <w:tcW w:w="1774"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Практические работы </w:t>
            </w:r>
          </w:p>
          <w:p w:rsidR="0020708D" w:rsidRDefault="0020708D">
            <w:pPr>
              <w:spacing w:after="0"/>
              <w:ind w:left="135"/>
            </w:pPr>
          </w:p>
        </w:tc>
        <w:tc>
          <w:tcPr>
            <w:tcW w:w="0" w:type="auto"/>
            <w:vMerge/>
            <w:tcBorders>
              <w:top w:val="nil"/>
            </w:tcBorders>
            <w:tcMar>
              <w:top w:w="50" w:type="dxa"/>
              <w:left w:w="100" w:type="dxa"/>
            </w:tcMar>
          </w:tcPr>
          <w:p w:rsidR="0020708D" w:rsidRDefault="0020708D"/>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2</w:t>
            </w:r>
          </w:p>
        </w:tc>
        <w:tc>
          <w:tcPr>
            <w:tcW w:w="3168"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20708D" w:rsidRDefault="009E6C65">
            <w:pPr>
              <w:spacing w:after="0"/>
              <w:ind w:left="135"/>
              <w:jc w:val="center"/>
            </w:pPr>
            <w:r w:rsidRPr="00214D2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3</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4</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5</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6</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7</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8</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9</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10</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Рыбы</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11</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13</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14</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15</w:t>
            </w:r>
          </w:p>
        </w:tc>
        <w:tc>
          <w:tcPr>
            <w:tcW w:w="3168"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20708D" w:rsidRDefault="009E6C65">
            <w:pPr>
              <w:spacing w:after="0"/>
              <w:ind w:left="135"/>
              <w:jc w:val="center"/>
            </w:pPr>
            <w:r w:rsidRPr="00214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16</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17</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rsidRPr="00E6218C">
        <w:trPr>
          <w:trHeight w:val="144"/>
          <w:tblCellSpacing w:w="20" w:type="nil"/>
        </w:trPr>
        <w:tc>
          <w:tcPr>
            <w:tcW w:w="456" w:type="dxa"/>
            <w:tcMar>
              <w:top w:w="50" w:type="dxa"/>
              <w:left w:w="100" w:type="dxa"/>
            </w:tcMar>
            <w:vAlign w:val="center"/>
          </w:tcPr>
          <w:p w:rsidR="0020708D" w:rsidRDefault="009E6C65">
            <w:pPr>
              <w:spacing w:after="0"/>
            </w:pPr>
            <w:r>
              <w:rPr>
                <w:rFonts w:ascii="Times New Roman" w:hAnsi="Times New Roman"/>
                <w:color w:val="000000"/>
                <w:sz w:val="24"/>
              </w:rPr>
              <w:t>18</w:t>
            </w:r>
          </w:p>
        </w:tc>
        <w:tc>
          <w:tcPr>
            <w:tcW w:w="3168" w:type="dxa"/>
            <w:tcMar>
              <w:top w:w="50" w:type="dxa"/>
              <w:left w:w="100" w:type="dxa"/>
            </w:tcMar>
            <w:vAlign w:val="center"/>
          </w:tcPr>
          <w:p w:rsidR="0020708D" w:rsidRDefault="009E6C65">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20708D" w:rsidRDefault="0020708D">
            <w:pPr>
              <w:spacing w:after="0"/>
              <w:ind w:left="135"/>
              <w:jc w:val="center"/>
            </w:pPr>
          </w:p>
        </w:tc>
        <w:tc>
          <w:tcPr>
            <w:tcW w:w="1774" w:type="dxa"/>
            <w:tcMar>
              <w:top w:w="50" w:type="dxa"/>
              <w:left w:w="100" w:type="dxa"/>
            </w:tcMar>
            <w:vAlign w:val="center"/>
          </w:tcPr>
          <w:p w:rsidR="0020708D" w:rsidRDefault="0020708D">
            <w:pPr>
              <w:spacing w:after="0"/>
              <w:ind w:left="135"/>
              <w:jc w:val="center"/>
            </w:pPr>
          </w:p>
        </w:tc>
        <w:tc>
          <w:tcPr>
            <w:tcW w:w="2615"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r w:rsidR="00E6218C">
              <w:fldChar w:fldCharType="begin"/>
            </w:r>
            <w:r w:rsidR="00E6218C" w:rsidRPr="00E6218C">
              <w:rPr>
                <w:lang w:val="ru-RU"/>
              </w:rPr>
              <w:instrText xml:space="preserve"> </w:instrText>
            </w:r>
            <w:r w:rsidR="00E6218C">
              <w:instrText>HYPERLINK</w:instrText>
            </w:r>
            <w:r w:rsidR="00E6218C" w:rsidRPr="00E6218C">
              <w:rPr>
                <w:lang w:val="ru-RU"/>
              </w:rPr>
              <w:instrText xml:space="preserve"> "</w:instrText>
            </w:r>
            <w:r w:rsidR="00E6218C">
              <w:instrText>https</w:instrText>
            </w:r>
            <w:r w:rsidR="00E6218C" w:rsidRPr="00E6218C">
              <w:rPr>
                <w:lang w:val="ru-RU"/>
              </w:rPr>
              <w:instrText>://</w:instrText>
            </w:r>
            <w:r w:rsidR="00E6218C">
              <w:instrText>m</w:instrText>
            </w:r>
            <w:r w:rsidR="00E6218C" w:rsidRPr="00E6218C">
              <w:rPr>
                <w:lang w:val="ru-RU"/>
              </w:rPr>
              <w:instrText>.</w:instrText>
            </w:r>
            <w:r w:rsidR="00E6218C">
              <w:instrText>edsoo</w:instrText>
            </w:r>
            <w:r w:rsidR="00E6218C" w:rsidRPr="00E6218C">
              <w:rPr>
                <w:lang w:val="ru-RU"/>
              </w:rPr>
              <w:instrText>.</w:instrText>
            </w:r>
            <w:r w:rsidR="00E6218C">
              <w:instrText>ru</w:instrText>
            </w:r>
            <w:r w:rsidR="00E6218C" w:rsidRPr="00E6218C">
              <w:rPr>
                <w:lang w:val="ru-RU"/>
              </w:rPr>
              <w:instrText>/7</w:instrText>
            </w:r>
            <w:r w:rsidR="00E6218C">
              <w:instrText>f</w:instrText>
            </w:r>
            <w:r w:rsidR="00E6218C" w:rsidRPr="00E6218C">
              <w:rPr>
                <w:lang w:val="ru-RU"/>
              </w:rPr>
              <w:instrText>418886" \</w:instrText>
            </w:r>
            <w:r w:rsidR="00E6218C">
              <w:instrText>h</w:instrText>
            </w:r>
            <w:r w:rsidR="00E6218C" w:rsidRPr="00E6218C">
              <w:rPr>
                <w:lang w:val="ru-RU"/>
              </w:rPr>
              <w:instrText xml:space="preserve"> </w:instrText>
            </w:r>
            <w:r w:rsidR="00E6218C">
              <w:fldChar w:fldCharType="separate"/>
            </w:r>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418886</w:t>
            </w:r>
            <w:r w:rsidR="00E6218C">
              <w:rPr>
                <w:rFonts w:ascii="Times New Roman" w:hAnsi="Times New Roman"/>
                <w:color w:val="0000FF"/>
                <w:u w:val="single"/>
                <w:lang w:val="ru-RU"/>
              </w:rPr>
              <w:fldChar w:fldCharType="end"/>
            </w:r>
          </w:p>
        </w:tc>
      </w:tr>
      <w:tr w:rsidR="0020708D">
        <w:trPr>
          <w:trHeight w:val="144"/>
          <w:tblCellSpacing w:w="20" w:type="nil"/>
        </w:trPr>
        <w:tc>
          <w:tcPr>
            <w:tcW w:w="0" w:type="auto"/>
            <w:gridSpan w:val="2"/>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20708D" w:rsidRDefault="009E6C65">
            <w:pPr>
              <w:spacing w:after="0"/>
              <w:ind w:left="135"/>
              <w:jc w:val="center"/>
            </w:pPr>
            <w:r w:rsidRPr="00214D2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20708D" w:rsidRDefault="0020708D"/>
        </w:tc>
      </w:tr>
    </w:tbl>
    <w:p w:rsidR="0020708D" w:rsidRDefault="0020708D">
      <w:pPr>
        <w:sectPr w:rsidR="0020708D">
          <w:pgSz w:w="16383" w:h="11906" w:orient="landscape"/>
          <w:pgMar w:top="1134" w:right="850" w:bottom="1134" w:left="1701" w:header="720" w:footer="720" w:gutter="0"/>
          <w:cols w:space="720"/>
        </w:sectPr>
      </w:pPr>
    </w:p>
    <w:p w:rsidR="0020708D" w:rsidRDefault="009E6C65">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bookmarkStart w:id="11" w:name="_GoBack"/>
      <w:bookmarkEnd w:id="11"/>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20708D">
        <w:trPr>
          <w:trHeight w:val="144"/>
          <w:tblCellSpacing w:w="20" w:type="nil"/>
        </w:trPr>
        <w:tc>
          <w:tcPr>
            <w:tcW w:w="466"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 п/п </w:t>
            </w:r>
          </w:p>
          <w:p w:rsidR="0020708D" w:rsidRDefault="0020708D">
            <w:pPr>
              <w:spacing w:after="0"/>
              <w:ind w:left="135"/>
            </w:pPr>
          </w:p>
        </w:tc>
        <w:tc>
          <w:tcPr>
            <w:tcW w:w="2992"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Наименование разделов и тем программы </w:t>
            </w:r>
          </w:p>
          <w:p w:rsidR="0020708D" w:rsidRDefault="0020708D">
            <w:pPr>
              <w:spacing w:after="0"/>
              <w:ind w:left="135"/>
            </w:pPr>
          </w:p>
        </w:tc>
        <w:tc>
          <w:tcPr>
            <w:tcW w:w="0" w:type="auto"/>
            <w:gridSpan w:val="3"/>
            <w:tcMar>
              <w:top w:w="50" w:type="dxa"/>
              <w:left w:w="100" w:type="dxa"/>
            </w:tcMar>
            <w:vAlign w:val="center"/>
          </w:tcPr>
          <w:p w:rsidR="0020708D" w:rsidRDefault="009E6C65">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20708D" w:rsidRDefault="009E6C65">
            <w:pPr>
              <w:spacing w:after="0"/>
              <w:ind w:left="135"/>
            </w:pPr>
            <w:r>
              <w:rPr>
                <w:rFonts w:ascii="Times New Roman" w:hAnsi="Times New Roman"/>
                <w:b/>
                <w:color w:val="000000"/>
                <w:sz w:val="24"/>
              </w:rPr>
              <w:t xml:space="preserve">Электронные (цифровые) образовательные ресурсы </w:t>
            </w:r>
          </w:p>
          <w:p w:rsidR="0020708D" w:rsidRDefault="0020708D">
            <w:pPr>
              <w:spacing w:after="0"/>
              <w:ind w:left="135"/>
            </w:pPr>
          </w:p>
        </w:tc>
      </w:tr>
      <w:tr w:rsidR="0020708D">
        <w:trPr>
          <w:trHeight w:val="144"/>
          <w:tblCellSpacing w:w="20" w:type="nil"/>
        </w:trPr>
        <w:tc>
          <w:tcPr>
            <w:tcW w:w="0" w:type="auto"/>
            <w:vMerge/>
            <w:tcBorders>
              <w:top w:val="nil"/>
            </w:tcBorders>
            <w:tcMar>
              <w:top w:w="50" w:type="dxa"/>
              <w:left w:w="100" w:type="dxa"/>
            </w:tcMar>
          </w:tcPr>
          <w:p w:rsidR="0020708D" w:rsidRDefault="0020708D"/>
        </w:tc>
        <w:tc>
          <w:tcPr>
            <w:tcW w:w="0" w:type="auto"/>
            <w:vMerge/>
            <w:tcBorders>
              <w:top w:val="nil"/>
            </w:tcBorders>
            <w:tcMar>
              <w:top w:w="50" w:type="dxa"/>
              <w:left w:w="100" w:type="dxa"/>
            </w:tcMar>
          </w:tcPr>
          <w:p w:rsidR="0020708D" w:rsidRDefault="0020708D"/>
        </w:tc>
        <w:tc>
          <w:tcPr>
            <w:tcW w:w="982"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Всего </w:t>
            </w:r>
          </w:p>
          <w:p w:rsidR="0020708D" w:rsidRDefault="0020708D">
            <w:pPr>
              <w:spacing w:after="0"/>
              <w:ind w:left="135"/>
            </w:pPr>
          </w:p>
        </w:tc>
        <w:tc>
          <w:tcPr>
            <w:tcW w:w="1706"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Контрольные работы </w:t>
            </w:r>
          </w:p>
          <w:p w:rsidR="0020708D" w:rsidRDefault="0020708D">
            <w:pPr>
              <w:spacing w:after="0"/>
              <w:ind w:left="135"/>
            </w:pPr>
          </w:p>
        </w:tc>
        <w:tc>
          <w:tcPr>
            <w:tcW w:w="1793" w:type="dxa"/>
            <w:tcMar>
              <w:top w:w="50" w:type="dxa"/>
              <w:left w:w="100" w:type="dxa"/>
            </w:tcMar>
            <w:vAlign w:val="center"/>
          </w:tcPr>
          <w:p w:rsidR="0020708D" w:rsidRDefault="009E6C65">
            <w:pPr>
              <w:spacing w:after="0"/>
              <w:ind w:left="135"/>
            </w:pPr>
            <w:r>
              <w:rPr>
                <w:rFonts w:ascii="Times New Roman" w:hAnsi="Times New Roman"/>
                <w:b/>
                <w:color w:val="000000"/>
                <w:sz w:val="24"/>
              </w:rPr>
              <w:t xml:space="preserve">Практические работы </w:t>
            </w:r>
          </w:p>
          <w:p w:rsidR="0020708D" w:rsidRDefault="0020708D">
            <w:pPr>
              <w:spacing w:after="0"/>
              <w:ind w:left="135"/>
            </w:pPr>
          </w:p>
        </w:tc>
        <w:tc>
          <w:tcPr>
            <w:tcW w:w="0" w:type="auto"/>
            <w:vMerge/>
            <w:tcBorders>
              <w:top w:val="nil"/>
            </w:tcBorders>
            <w:tcMar>
              <w:top w:w="50" w:type="dxa"/>
              <w:left w:w="100" w:type="dxa"/>
            </w:tcMar>
          </w:tcPr>
          <w:p w:rsidR="0020708D" w:rsidRDefault="0020708D"/>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1</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20708D">
            <w:pPr>
              <w:spacing w:after="0"/>
              <w:ind w:left="135"/>
              <w:jc w:val="center"/>
            </w:pP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2</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3</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4</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5</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6</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7</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8</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9</w:t>
            </w:r>
          </w:p>
        </w:tc>
        <w:tc>
          <w:tcPr>
            <w:tcW w:w="299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20708D" w:rsidRDefault="009E6C65">
            <w:pPr>
              <w:spacing w:after="0"/>
              <w:ind w:left="135"/>
              <w:jc w:val="center"/>
            </w:pPr>
            <w:r w:rsidRPr="00214D2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10</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Кожа</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11</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lastRenderedPageBreak/>
              <w:t>12</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13</w:t>
            </w:r>
          </w:p>
        </w:tc>
        <w:tc>
          <w:tcPr>
            <w:tcW w:w="299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20708D" w:rsidRDefault="009E6C65">
            <w:pPr>
              <w:spacing w:after="0"/>
              <w:ind w:left="135"/>
              <w:jc w:val="center"/>
            </w:pPr>
            <w:r w:rsidRPr="00214D2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14</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rsidRPr="00E6218C">
        <w:trPr>
          <w:trHeight w:val="144"/>
          <w:tblCellSpacing w:w="20" w:type="nil"/>
        </w:trPr>
        <w:tc>
          <w:tcPr>
            <w:tcW w:w="466" w:type="dxa"/>
            <w:tcMar>
              <w:top w:w="50" w:type="dxa"/>
              <w:left w:w="100" w:type="dxa"/>
            </w:tcMar>
            <w:vAlign w:val="center"/>
          </w:tcPr>
          <w:p w:rsidR="0020708D" w:rsidRDefault="009E6C65">
            <w:pPr>
              <w:spacing w:after="0"/>
            </w:pPr>
            <w:r>
              <w:rPr>
                <w:rFonts w:ascii="Times New Roman" w:hAnsi="Times New Roman"/>
                <w:color w:val="000000"/>
                <w:sz w:val="24"/>
              </w:rPr>
              <w:t>15</w:t>
            </w:r>
          </w:p>
        </w:tc>
        <w:tc>
          <w:tcPr>
            <w:tcW w:w="2992" w:type="dxa"/>
            <w:tcMar>
              <w:top w:w="50" w:type="dxa"/>
              <w:left w:w="100" w:type="dxa"/>
            </w:tcMar>
            <w:vAlign w:val="center"/>
          </w:tcPr>
          <w:p w:rsidR="0020708D" w:rsidRDefault="009E6C65">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20708D" w:rsidRDefault="0020708D">
            <w:pPr>
              <w:spacing w:after="0"/>
              <w:ind w:left="135"/>
              <w:jc w:val="center"/>
            </w:pPr>
          </w:p>
        </w:tc>
        <w:tc>
          <w:tcPr>
            <w:tcW w:w="1793" w:type="dxa"/>
            <w:tcMar>
              <w:top w:w="50" w:type="dxa"/>
              <w:left w:w="100" w:type="dxa"/>
            </w:tcMar>
            <w:vAlign w:val="center"/>
          </w:tcPr>
          <w:p w:rsidR="0020708D" w:rsidRDefault="0020708D">
            <w:pPr>
              <w:spacing w:after="0"/>
              <w:ind w:left="135"/>
              <w:jc w:val="center"/>
            </w:pPr>
          </w:p>
        </w:tc>
        <w:tc>
          <w:tcPr>
            <w:tcW w:w="2662" w:type="dxa"/>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14D29">
                <w:rPr>
                  <w:rFonts w:ascii="Times New Roman" w:hAnsi="Times New Roman"/>
                  <w:color w:val="0000FF"/>
                  <w:u w:val="single"/>
                  <w:lang w:val="ru-RU"/>
                </w:rPr>
                <w:t>://</w:t>
              </w:r>
              <w:r>
                <w:rPr>
                  <w:rFonts w:ascii="Times New Roman" w:hAnsi="Times New Roman"/>
                  <w:color w:val="0000FF"/>
                  <w:u w:val="single"/>
                </w:rPr>
                <w:t>m</w:t>
              </w:r>
              <w:r w:rsidRPr="00214D29">
                <w:rPr>
                  <w:rFonts w:ascii="Times New Roman" w:hAnsi="Times New Roman"/>
                  <w:color w:val="0000FF"/>
                  <w:u w:val="single"/>
                  <w:lang w:val="ru-RU"/>
                </w:rPr>
                <w:t>.</w:t>
              </w:r>
              <w:r>
                <w:rPr>
                  <w:rFonts w:ascii="Times New Roman" w:hAnsi="Times New Roman"/>
                  <w:color w:val="0000FF"/>
                  <w:u w:val="single"/>
                </w:rPr>
                <w:t>edsoo</w:t>
              </w:r>
              <w:r w:rsidRPr="00214D29">
                <w:rPr>
                  <w:rFonts w:ascii="Times New Roman" w:hAnsi="Times New Roman"/>
                  <w:color w:val="0000FF"/>
                  <w:u w:val="single"/>
                  <w:lang w:val="ru-RU"/>
                </w:rPr>
                <w:t>.</w:t>
              </w:r>
              <w:r>
                <w:rPr>
                  <w:rFonts w:ascii="Times New Roman" w:hAnsi="Times New Roman"/>
                  <w:color w:val="0000FF"/>
                  <w:u w:val="single"/>
                </w:rPr>
                <w:t>ru</w:t>
              </w:r>
              <w:r w:rsidRPr="00214D29">
                <w:rPr>
                  <w:rFonts w:ascii="Times New Roman" w:hAnsi="Times New Roman"/>
                  <w:color w:val="0000FF"/>
                  <w:u w:val="single"/>
                  <w:lang w:val="ru-RU"/>
                </w:rPr>
                <w:t>/7</w:t>
              </w:r>
              <w:r>
                <w:rPr>
                  <w:rFonts w:ascii="Times New Roman" w:hAnsi="Times New Roman"/>
                  <w:color w:val="0000FF"/>
                  <w:u w:val="single"/>
                </w:rPr>
                <w:t>f</w:t>
              </w:r>
              <w:r w:rsidRPr="00214D29">
                <w:rPr>
                  <w:rFonts w:ascii="Times New Roman" w:hAnsi="Times New Roman"/>
                  <w:color w:val="0000FF"/>
                  <w:u w:val="single"/>
                  <w:lang w:val="ru-RU"/>
                </w:rPr>
                <w:t>41</w:t>
              </w:r>
              <w:r>
                <w:rPr>
                  <w:rFonts w:ascii="Times New Roman" w:hAnsi="Times New Roman"/>
                  <w:color w:val="0000FF"/>
                  <w:u w:val="single"/>
                </w:rPr>
                <w:t>aa</w:t>
              </w:r>
              <w:r w:rsidRPr="00214D29">
                <w:rPr>
                  <w:rFonts w:ascii="Times New Roman" w:hAnsi="Times New Roman"/>
                  <w:color w:val="0000FF"/>
                  <w:u w:val="single"/>
                  <w:lang w:val="ru-RU"/>
                </w:rPr>
                <w:t>8</w:t>
              </w:r>
              <w:r>
                <w:rPr>
                  <w:rFonts w:ascii="Times New Roman" w:hAnsi="Times New Roman"/>
                  <w:color w:val="0000FF"/>
                  <w:u w:val="single"/>
                </w:rPr>
                <w:t>c</w:t>
              </w:r>
            </w:hyperlink>
          </w:p>
        </w:tc>
      </w:tr>
      <w:tr w:rsidR="0020708D">
        <w:trPr>
          <w:trHeight w:val="144"/>
          <w:tblCellSpacing w:w="20" w:type="nil"/>
        </w:trPr>
        <w:tc>
          <w:tcPr>
            <w:tcW w:w="0" w:type="auto"/>
            <w:gridSpan w:val="2"/>
            <w:tcMar>
              <w:top w:w="50" w:type="dxa"/>
              <w:left w:w="100" w:type="dxa"/>
            </w:tcMar>
            <w:vAlign w:val="center"/>
          </w:tcPr>
          <w:p w:rsidR="0020708D" w:rsidRPr="00214D29" w:rsidRDefault="009E6C65">
            <w:pPr>
              <w:spacing w:after="0"/>
              <w:ind w:left="135"/>
              <w:rPr>
                <w:lang w:val="ru-RU"/>
              </w:rPr>
            </w:pPr>
            <w:r w:rsidRPr="00214D29">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20708D" w:rsidRDefault="009E6C65">
            <w:pPr>
              <w:spacing w:after="0"/>
              <w:ind w:left="135"/>
              <w:jc w:val="center"/>
            </w:pPr>
            <w:r w:rsidRPr="00214D2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20708D" w:rsidRDefault="009E6C65">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20708D" w:rsidRDefault="0020708D"/>
        </w:tc>
      </w:tr>
      <w:bookmarkEnd w:id="10"/>
    </w:tbl>
    <w:p w:rsidR="009E6C65" w:rsidRPr="00214D29" w:rsidRDefault="009E6C65">
      <w:pPr>
        <w:rPr>
          <w:lang w:val="ru-RU"/>
        </w:rPr>
      </w:pPr>
    </w:p>
    <w:sectPr w:rsidR="009E6C65" w:rsidRPr="00214D29" w:rsidSect="00E6218C">
      <w:pgSz w:w="16839" w:h="11907" w:orient="landscape"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4454E"/>
    <w:multiLevelType w:val="multilevel"/>
    <w:tmpl w:val="137823E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D756C4"/>
    <w:multiLevelType w:val="multilevel"/>
    <w:tmpl w:val="ED4AD8F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9E0634D"/>
    <w:multiLevelType w:val="multilevel"/>
    <w:tmpl w:val="95CE997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F926639"/>
    <w:multiLevelType w:val="multilevel"/>
    <w:tmpl w:val="F05EDD26"/>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88C393F"/>
    <w:multiLevelType w:val="multilevel"/>
    <w:tmpl w:val="C6C04D72"/>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9E74BAB"/>
    <w:multiLevelType w:val="multilevel"/>
    <w:tmpl w:val="66AC3A4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A7167ED"/>
    <w:multiLevelType w:val="multilevel"/>
    <w:tmpl w:val="6DD03A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D8C02F8"/>
    <w:multiLevelType w:val="multilevel"/>
    <w:tmpl w:val="2EB2E86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08E6518"/>
    <w:multiLevelType w:val="multilevel"/>
    <w:tmpl w:val="50E82FF6"/>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F084E73"/>
    <w:multiLevelType w:val="multilevel"/>
    <w:tmpl w:val="C720AD6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24B79C8"/>
    <w:multiLevelType w:val="multilevel"/>
    <w:tmpl w:val="7BD6557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5AB6A1E"/>
    <w:multiLevelType w:val="multilevel"/>
    <w:tmpl w:val="B5EEDEBE"/>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8256B81"/>
    <w:multiLevelType w:val="multilevel"/>
    <w:tmpl w:val="F462159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C9B1F9A"/>
    <w:multiLevelType w:val="multilevel"/>
    <w:tmpl w:val="313C2A8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E0154DB"/>
    <w:multiLevelType w:val="multilevel"/>
    <w:tmpl w:val="1B3E596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E682396"/>
    <w:multiLevelType w:val="multilevel"/>
    <w:tmpl w:val="DC9842E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3D550C8"/>
    <w:multiLevelType w:val="multilevel"/>
    <w:tmpl w:val="A100F388"/>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5376419"/>
    <w:multiLevelType w:val="multilevel"/>
    <w:tmpl w:val="D8BEB2A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7483746"/>
    <w:multiLevelType w:val="multilevel"/>
    <w:tmpl w:val="78F4CB1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94E3B79"/>
    <w:multiLevelType w:val="multilevel"/>
    <w:tmpl w:val="A91E78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9E1532C"/>
    <w:multiLevelType w:val="multilevel"/>
    <w:tmpl w:val="23F496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F0B697F"/>
    <w:multiLevelType w:val="multilevel"/>
    <w:tmpl w:val="F2A40CA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35620DB"/>
    <w:multiLevelType w:val="multilevel"/>
    <w:tmpl w:val="5AAAABF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DB0A6A"/>
    <w:multiLevelType w:val="multilevel"/>
    <w:tmpl w:val="4A8E944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82174A0"/>
    <w:multiLevelType w:val="multilevel"/>
    <w:tmpl w:val="F146A8D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AF92575"/>
    <w:multiLevelType w:val="multilevel"/>
    <w:tmpl w:val="60CCC92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CBE0D96"/>
    <w:multiLevelType w:val="multilevel"/>
    <w:tmpl w:val="AB9615A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37653A4"/>
    <w:multiLevelType w:val="multilevel"/>
    <w:tmpl w:val="FF2CDA7E"/>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70D747E"/>
    <w:multiLevelType w:val="multilevel"/>
    <w:tmpl w:val="B120CC9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7EA1AF9"/>
    <w:multiLevelType w:val="multilevel"/>
    <w:tmpl w:val="F21EF6E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9F92947"/>
    <w:multiLevelType w:val="multilevel"/>
    <w:tmpl w:val="9850D48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A9B7054"/>
    <w:multiLevelType w:val="multilevel"/>
    <w:tmpl w:val="15AA670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B8A3FDB"/>
    <w:multiLevelType w:val="multilevel"/>
    <w:tmpl w:val="E208D3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C27275C"/>
    <w:multiLevelType w:val="multilevel"/>
    <w:tmpl w:val="3D5093F6"/>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E380C28"/>
    <w:multiLevelType w:val="multilevel"/>
    <w:tmpl w:val="04A807D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14"/>
  </w:num>
  <w:num w:numId="3">
    <w:abstractNumId w:val="11"/>
  </w:num>
  <w:num w:numId="4">
    <w:abstractNumId w:val="24"/>
  </w:num>
  <w:num w:numId="5">
    <w:abstractNumId w:val="1"/>
  </w:num>
  <w:num w:numId="6">
    <w:abstractNumId w:val="13"/>
  </w:num>
  <w:num w:numId="7">
    <w:abstractNumId w:val="32"/>
  </w:num>
  <w:num w:numId="8">
    <w:abstractNumId w:val="22"/>
  </w:num>
  <w:num w:numId="9">
    <w:abstractNumId w:val="0"/>
  </w:num>
  <w:num w:numId="10">
    <w:abstractNumId w:val="20"/>
  </w:num>
  <w:num w:numId="11">
    <w:abstractNumId w:val="2"/>
  </w:num>
  <w:num w:numId="12">
    <w:abstractNumId w:val="15"/>
  </w:num>
  <w:num w:numId="13">
    <w:abstractNumId w:val="23"/>
  </w:num>
  <w:num w:numId="14">
    <w:abstractNumId w:val="12"/>
  </w:num>
  <w:num w:numId="15">
    <w:abstractNumId w:val="21"/>
  </w:num>
  <w:num w:numId="16">
    <w:abstractNumId w:val="31"/>
  </w:num>
  <w:num w:numId="17">
    <w:abstractNumId w:val="29"/>
  </w:num>
  <w:num w:numId="18">
    <w:abstractNumId w:val="5"/>
  </w:num>
  <w:num w:numId="19">
    <w:abstractNumId w:val="7"/>
  </w:num>
  <w:num w:numId="20">
    <w:abstractNumId w:val="18"/>
  </w:num>
  <w:num w:numId="21">
    <w:abstractNumId w:val="19"/>
  </w:num>
  <w:num w:numId="22">
    <w:abstractNumId w:val="34"/>
  </w:num>
  <w:num w:numId="23">
    <w:abstractNumId w:val="30"/>
  </w:num>
  <w:num w:numId="24">
    <w:abstractNumId w:val="26"/>
  </w:num>
  <w:num w:numId="25">
    <w:abstractNumId w:val="9"/>
  </w:num>
  <w:num w:numId="26">
    <w:abstractNumId w:val="28"/>
  </w:num>
  <w:num w:numId="27">
    <w:abstractNumId w:val="17"/>
  </w:num>
  <w:num w:numId="28">
    <w:abstractNumId w:val="33"/>
  </w:num>
  <w:num w:numId="29">
    <w:abstractNumId w:val="27"/>
  </w:num>
  <w:num w:numId="30">
    <w:abstractNumId w:val="25"/>
  </w:num>
  <w:num w:numId="31">
    <w:abstractNumId w:val="10"/>
  </w:num>
  <w:num w:numId="32">
    <w:abstractNumId w:val="4"/>
  </w:num>
  <w:num w:numId="33">
    <w:abstractNumId w:val="8"/>
  </w:num>
  <w:num w:numId="34">
    <w:abstractNumId w:val="3"/>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0708D"/>
    <w:rsid w:val="0020708D"/>
    <w:rsid w:val="00214D29"/>
    <w:rsid w:val="007A5C9D"/>
    <w:rsid w:val="009E6C65"/>
    <w:rsid w:val="00E621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700210-535F-4386-ACBA-066F2F721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aa8c" TargetMode="External"/><Relationship Id="rId13" Type="http://schemas.openxmlformats.org/officeDocument/2006/relationships/hyperlink" Target="https://m.edsoo.ru/7f41aa8c" TargetMode="External"/><Relationship Id="rId18" Type="http://schemas.openxmlformats.org/officeDocument/2006/relationships/hyperlink" Target="https://m.edsoo.ru/7f41aa8c"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m.edsoo.ru/7f41aa8c" TargetMode="External"/><Relationship Id="rId12" Type="http://schemas.openxmlformats.org/officeDocument/2006/relationships/hyperlink" Target="https://m.edsoo.ru/7f41aa8c" TargetMode="External"/><Relationship Id="rId17" Type="http://schemas.openxmlformats.org/officeDocument/2006/relationships/hyperlink" Target="https://m.edsoo.ru/7f41aa8c" TargetMode="External"/><Relationship Id="rId2" Type="http://schemas.openxmlformats.org/officeDocument/2006/relationships/styles" Target="styles.xml"/><Relationship Id="rId16" Type="http://schemas.openxmlformats.org/officeDocument/2006/relationships/hyperlink" Target="https://m.edsoo.ru/7f41aa8c"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aa8c" TargetMode="External"/><Relationship Id="rId11" Type="http://schemas.openxmlformats.org/officeDocument/2006/relationships/hyperlink" Target="https://m.edsoo.ru/7f41aa8c" TargetMode="External"/><Relationship Id="rId5" Type="http://schemas.openxmlformats.org/officeDocument/2006/relationships/hyperlink" Target="https://m.edsoo.ru/7f41aa8c" TargetMode="External"/><Relationship Id="rId15" Type="http://schemas.openxmlformats.org/officeDocument/2006/relationships/hyperlink" Target="https://m.edsoo.ru/7f41aa8c" TargetMode="External"/><Relationship Id="rId10" Type="http://schemas.openxmlformats.org/officeDocument/2006/relationships/hyperlink" Target="https://m.edsoo.ru/7f41aa8c" TargetMode="External"/><Relationship Id="rId19" Type="http://schemas.openxmlformats.org/officeDocument/2006/relationships/hyperlink" Target="https://m.edsoo.ru/7f41aa8c" TargetMode="External"/><Relationship Id="rId4" Type="http://schemas.openxmlformats.org/officeDocument/2006/relationships/webSettings" Target="webSettings.xml"/><Relationship Id="rId9" Type="http://schemas.openxmlformats.org/officeDocument/2006/relationships/hyperlink" Target="https://m.edsoo.ru/7f41aa8c" TargetMode="External"/><Relationship Id="rId14" Type="http://schemas.openxmlformats.org/officeDocument/2006/relationships/hyperlink" Target="https://m.edsoo.ru/7f41aa8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12763</Words>
  <Characters>72753</Characters>
  <Application>Microsoft Office Word</Application>
  <DocSecurity>0</DocSecurity>
  <Lines>606</Lines>
  <Paragraphs>170</Paragraphs>
  <ScaleCrop>false</ScaleCrop>
  <Company/>
  <LinksUpToDate>false</LinksUpToDate>
  <CharactersWithSpaces>85346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NiTrO</cp:lastModifiedBy>
  <cp:revision>6</cp:revision>
  <dcterms:created xsi:type="dcterms:W3CDTF">2023-10-12T06:57:00Z</dcterms:created>
  <dcterms:modified xsi:type="dcterms:W3CDTF">2023-11-02T01:48:00Z</dcterms:modified>
</cp:coreProperties>
</file>